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D647F" w14:textId="1BEBEB6A" w:rsidR="000A3E4F" w:rsidRPr="00A22DB8" w:rsidRDefault="00816AF2" w:rsidP="003905DC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23.06</w:t>
      </w:r>
      <w:r w:rsidR="000A3E4F" w:rsidRPr="00446A3E">
        <w:rPr>
          <w:rFonts w:ascii="Arial" w:hAnsi="Arial" w:cs="Arial"/>
          <w:b/>
          <w:sz w:val="32"/>
          <w:szCs w:val="32"/>
        </w:rPr>
        <w:t>.202</w:t>
      </w:r>
      <w:r w:rsidR="00075953" w:rsidRPr="00446A3E">
        <w:rPr>
          <w:rFonts w:ascii="Arial" w:hAnsi="Arial" w:cs="Arial"/>
          <w:b/>
          <w:sz w:val="32"/>
          <w:szCs w:val="32"/>
        </w:rPr>
        <w:t>6</w:t>
      </w:r>
      <w:r w:rsidR="000A3E4F" w:rsidRPr="00446A3E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674</w:t>
      </w:r>
    </w:p>
    <w:p w14:paraId="01953442" w14:textId="77777777" w:rsidR="000A3E4F" w:rsidRPr="00A65615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026C77" w14:textId="77777777" w:rsidR="000A3E4F" w:rsidRDefault="000A3E4F" w:rsidP="003905D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C07FCAD" w14:textId="77777777" w:rsidR="000A3E4F" w:rsidRPr="00A65615" w:rsidRDefault="000A3E4F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0C56479" w14:textId="0FAC6647" w:rsidR="00B16010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ЗАЛАРИНСКИЙ МУНИЦИПАЛЬНЫЙ ОКРУГ</w:t>
      </w:r>
    </w:p>
    <w:p w14:paraId="096168AE" w14:textId="15AE74D9" w:rsidR="000A3E4F" w:rsidRDefault="00075953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78F98B9D" w14:textId="10135EEE" w:rsidR="000A3E4F" w:rsidRPr="00A65615" w:rsidRDefault="00B56E77" w:rsidP="003905D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186DECEA" w14:textId="3DAE3CBF" w:rsidR="000A3E4F" w:rsidRDefault="008E1484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25F9F2F" w14:textId="77777777" w:rsidR="00816AF2" w:rsidRDefault="00816AF2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</w:p>
    <w:p w14:paraId="4C268F9E" w14:textId="4E27DB86" w:rsidR="00DD0F54" w:rsidRPr="000A3E4F" w:rsidRDefault="000A3E4F" w:rsidP="003905DC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0A3E4F">
        <w:rPr>
          <w:rFonts w:ascii="Arial" w:hAnsi="Arial" w:cs="Arial"/>
          <w:b/>
          <w:bCs/>
          <w:sz w:val="32"/>
          <w:szCs w:val="32"/>
        </w:rPr>
        <w:t>О</w:t>
      </w:r>
      <w:r w:rsidR="00B7310A">
        <w:rPr>
          <w:rFonts w:ascii="Arial" w:hAnsi="Arial" w:cs="Arial"/>
          <w:b/>
          <w:bCs/>
          <w:sz w:val="32"/>
          <w:szCs w:val="32"/>
        </w:rPr>
        <w:t xml:space="preserve">Б УТВЕРЖДЕНИИ </w:t>
      </w:r>
      <w:bookmarkStart w:id="1" w:name="_Hlk232691020"/>
      <w:r w:rsidR="00B7310A">
        <w:rPr>
          <w:rFonts w:ascii="Arial" w:hAnsi="Arial" w:cs="Arial"/>
          <w:b/>
          <w:bCs/>
          <w:sz w:val="32"/>
          <w:szCs w:val="32"/>
        </w:rPr>
        <w:t>ПОЛОЖЕНИЯ</w:t>
      </w:r>
      <w:r w:rsidRPr="000A3E4F">
        <w:rPr>
          <w:rFonts w:ascii="Arial" w:hAnsi="Arial" w:cs="Arial"/>
          <w:b/>
          <w:bCs/>
          <w:sz w:val="32"/>
          <w:szCs w:val="32"/>
        </w:rPr>
        <w:t xml:space="preserve"> </w:t>
      </w:r>
      <w:r w:rsidR="00FF1D98" w:rsidRPr="00FF1D98">
        <w:rPr>
          <w:rFonts w:ascii="Arial" w:hAnsi="Arial" w:cs="Arial"/>
          <w:b/>
          <w:bCs/>
          <w:sz w:val="32"/>
          <w:szCs w:val="32"/>
        </w:rPr>
        <w:t>О ПОРЯДКЕ ВЕДЕНИЯ МУНИЦИПАЛЬНОЙ ДОЛГОВОЙ КНИГИ</w:t>
      </w:r>
      <w:r w:rsidR="00FF1D98">
        <w:rPr>
          <w:rFonts w:ascii="Arial" w:hAnsi="Arial" w:cs="Arial"/>
          <w:b/>
          <w:bCs/>
          <w:sz w:val="32"/>
          <w:szCs w:val="32"/>
        </w:rPr>
        <w:t xml:space="preserve"> </w:t>
      </w:r>
      <w:r w:rsidR="00B56E77">
        <w:rPr>
          <w:rFonts w:ascii="Arial" w:hAnsi="Arial" w:cs="Arial"/>
          <w:b/>
          <w:bCs/>
          <w:sz w:val="32"/>
          <w:szCs w:val="32"/>
        </w:rPr>
        <w:t xml:space="preserve">ЗАЛАРИНСКОГО </w:t>
      </w:r>
      <w:r w:rsidR="00B56E77" w:rsidRPr="000A3E4F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B56E77">
        <w:rPr>
          <w:rFonts w:ascii="Arial" w:hAnsi="Arial" w:cs="Arial"/>
          <w:b/>
          <w:bCs/>
          <w:sz w:val="32"/>
          <w:szCs w:val="32"/>
        </w:rPr>
        <w:t>ОКРУГА ИРКУТСКОЙ ОБЛАСТИ</w:t>
      </w:r>
      <w:bookmarkEnd w:id="1"/>
      <w:bookmarkEnd w:id="0"/>
    </w:p>
    <w:p w14:paraId="7E608C97" w14:textId="77777777" w:rsidR="00ED44B0" w:rsidRPr="000A3E4F" w:rsidRDefault="00ED44B0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14:paraId="58FE8825" w14:textId="20C93515" w:rsidR="00716020" w:rsidRDefault="00DD0F54" w:rsidP="003905D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3E4F">
        <w:rPr>
          <w:rFonts w:ascii="Arial" w:hAnsi="Arial" w:cs="Arial"/>
          <w:sz w:val="24"/>
          <w:szCs w:val="24"/>
        </w:rPr>
        <w:t xml:space="preserve">В </w:t>
      </w:r>
      <w:r w:rsidR="00B6050D" w:rsidRPr="000A3E4F">
        <w:rPr>
          <w:rFonts w:ascii="Arial" w:hAnsi="Arial" w:cs="Arial"/>
          <w:kern w:val="2"/>
          <w:sz w:val="24"/>
          <w:szCs w:val="24"/>
        </w:rPr>
        <w:t xml:space="preserve">соответствии </w:t>
      </w:r>
      <w:r w:rsidR="004F39A7" w:rsidRPr="004F39A7">
        <w:rPr>
          <w:rFonts w:ascii="Arial" w:hAnsi="Arial" w:cs="Arial"/>
          <w:kern w:val="2"/>
          <w:sz w:val="24"/>
          <w:szCs w:val="24"/>
        </w:rPr>
        <w:t>со статьями 120, 121 Бюджетного кодекса Российской Федерации</w:t>
      </w:r>
      <w:r w:rsidR="004F39A7">
        <w:rPr>
          <w:rFonts w:ascii="Arial" w:hAnsi="Arial" w:cs="Arial"/>
          <w:kern w:val="2"/>
          <w:sz w:val="24"/>
          <w:szCs w:val="24"/>
        </w:rPr>
        <w:t xml:space="preserve">, </w:t>
      </w:r>
      <w:r w:rsidR="004F39A7" w:rsidRPr="004F39A7">
        <w:rPr>
          <w:rFonts w:ascii="Arial" w:hAnsi="Arial" w:cs="Arial"/>
          <w:kern w:val="2"/>
          <w:sz w:val="24"/>
          <w:szCs w:val="24"/>
        </w:rPr>
        <w:t>Федеральны</w:t>
      </w:r>
      <w:r w:rsidR="004F39A7">
        <w:rPr>
          <w:rFonts w:ascii="Arial" w:hAnsi="Arial" w:cs="Arial"/>
          <w:kern w:val="2"/>
          <w:sz w:val="24"/>
          <w:szCs w:val="24"/>
        </w:rPr>
        <w:t>м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 закон</w:t>
      </w:r>
      <w:r w:rsidR="004F39A7">
        <w:rPr>
          <w:rFonts w:ascii="Arial" w:hAnsi="Arial" w:cs="Arial"/>
          <w:kern w:val="2"/>
          <w:sz w:val="24"/>
          <w:szCs w:val="24"/>
        </w:rPr>
        <w:t>ом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 от 06.10.2003 </w:t>
      </w:r>
      <w:r w:rsidR="004F39A7">
        <w:rPr>
          <w:rFonts w:ascii="Arial" w:hAnsi="Arial" w:cs="Arial"/>
          <w:kern w:val="2"/>
          <w:sz w:val="24"/>
          <w:szCs w:val="24"/>
        </w:rPr>
        <w:t>№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131-ФЗ </w:t>
      </w:r>
      <w:r w:rsidR="004F39A7">
        <w:rPr>
          <w:rFonts w:ascii="Arial" w:hAnsi="Arial" w:cs="Arial"/>
          <w:kern w:val="2"/>
          <w:sz w:val="24"/>
          <w:szCs w:val="24"/>
        </w:rPr>
        <w:t>«</w:t>
      </w:r>
      <w:r w:rsidR="004F39A7" w:rsidRPr="004F39A7">
        <w:rPr>
          <w:rFonts w:ascii="Arial" w:hAnsi="Arial" w:cs="Arial"/>
          <w:kern w:val="2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4F39A7">
        <w:rPr>
          <w:rFonts w:ascii="Arial" w:hAnsi="Arial" w:cs="Arial"/>
          <w:kern w:val="2"/>
          <w:sz w:val="24"/>
          <w:szCs w:val="24"/>
        </w:rPr>
        <w:t xml:space="preserve">», 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Федеральный закон от 20.03.2025 </w:t>
      </w:r>
      <w:r w:rsidR="004F39A7">
        <w:rPr>
          <w:rFonts w:ascii="Arial" w:hAnsi="Arial" w:cs="Arial"/>
          <w:kern w:val="2"/>
          <w:sz w:val="24"/>
          <w:szCs w:val="24"/>
        </w:rPr>
        <w:t>№</w:t>
      </w:r>
      <w:r w:rsidR="004F39A7" w:rsidRPr="004F39A7">
        <w:rPr>
          <w:rFonts w:ascii="Arial" w:hAnsi="Arial" w:cs="Arial"/>
          <w:kern w:val="2"/>
          <w:sz w:val="24"/>
          <w:szCs w:val="24"/>
        </w:rPr>
        <w:t xml:space="preserve">33-ФЗ </w:t>
      </w:r>
      <w:r w:rsidR="004F39A7">
        <w:rPr>
          <w:rFonts w:ascii="Arial" w:hAnsi="Arial" w:cs="Arial"/>
          <w:kern w:val="2"/>
          <w:sz w:val="24"/>
          <w:szCs w:val="24"/>
        </w:rPr>
        <w:t>«</w:t>
      </w:r>
      <w:r w:rsidR="004F39A7" w:rsidRPr="004F39A7">
        <w:rPr>
          <w:rFonts w:ascii="Arial" w:hAnsi="Arial" w:cs="Arial"/>
          <w:kern w:val="2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4F39A7">
        <w:rPr>
          <w:rFonts w:ascii="Arial" w:hAnsi="Arial" w:cs="Arial"/>
          <w:kern w:val="2"/>
          <w:sz w:val="24"/>
          <w:szCs w:val="24"/>
        </w:rPr>
        <w:t xml:space="preserve">», </w:t>
      </w:r>
      <w:r w:rsidR="00C94E6D">
        <w:rPr>
          <w:rFonts w:ascii="Arial" w:hAnsi="Arial" w:cs="Arial"/>
          <w:kern w:val="2"/>
          <w:sz w:val="24"/>
          <w:szCs w:val="24"/>
        </w:rPr>
        <w:t>Решением Думы Заларинского муниципального округа Иркутской области от 06.11.2025 №26 «Об утверждения Положения о бюджетном процессе в Заларинском муниципальном округа</w:t>
      </w:r>
      <w:proofErr w:type="gramEnd"/>
      <w:r w:rsidR="00C94E6D">
        <w:rPr>
          <w:rFonts w:ascii="Arial" w:hAnsi="Arial" w:cs="Arial"/>
          <w:kern w:val="2"/>
          <w:sz w:val="24"/>
          <w:szCs w:val="24"/>
        </w:rPr>
        <w:t xml:space="preserve"> Иркутской области»</w:t>
      </w:r>
      <w:r w:rsidR="001F47F8">
        <w:rPr>
          <w:rFonts w:ascii="Arial" w:hAnsi="Arial" w:cs="Arial"/>
          <w:kern w:val="2"/>
          <w:sz w:val="24"/>
          <w:szCs w:val="24"/>
        </w:rPr>
        <w:t>,</w:t>
      </w:r>
      <w:r w:rsidR="00C950CE" w:rsidRPr="000A3E4F">
        <w:rPr>
          <w:rFonts w:ascii="Arial" w:hAnsi="Arial" w:cs="Arial"/>
          <w:sz w:val="24"/>
          <w:szCs w:val="24"/>
        </w:rPr>
        <w:t xml:space="preserve"> </w:t>
      </w:r>
      <w:r w:rsidR="009E2BD5" w:rsidRPr="000A3E4F">
        <w:rPr>
          <w:rFonts w:ascii="Arial" w:hAnsi="Arial" w:cs="Arial"/>
          <w:sz w:val="24"/>
          <w:szCs w:val="24"/>
        </w:rPr>
        <w:t>руководствуясь стать</w:t>
      </w:r>
      <w:r w:rsidR="009B61BC">
        <w:rPr>
          <w:rFonts w:ascii="Arial" w:hAnsi="Arial" w:cs="Arial"/>
          <w:sz w:val="24"/>
          <w:szCs w:val="24"/>
        </w:rPr>
        <w:t>ей</w:t>
      </w:r>
      <w:r w:rsidR="009E2BD5" w:rsidRPr="000A3E4F">
        <w:rPr>
          <w:rFonts w:ascii="Arial" w:hAnsi="Arial" w:cs="Arial"/>
          <w:sz w:val="24"/>
          <w:szCs w:val="24"/>
        </w:rPr>
        <w:t xml:space="preserve"> </w:t>
      </w:r>
      <w:r w:rsidR="009B61BC">
        <w:rPr>
          <w:rFonts w:ascii="Arial" w:hAnsi="Arial" w:cs="Arial"/>
          <w:sz w:val="24"/>
          <w:szCs w:val="24"/>
        </w:rPr>
        <w:t>3</w:t>
      </w:r>
      <w:r w:rsidR="008B2065" w:rsidRPr="000A3E4F">
        <w:rPr>
          <w:rFonts w:ascii="Arial" w:hAnsi="Arial" w:cs="Arial"/>
          <w:sz w:val="24"/>
          <w:szCs w:val="24"/>
        </w:rPr>
        <w:t xml:space="preserve">6 </w:t>
      </w:r>
      <w:r w:rsidR="009E2BD5" w:rsidRPr="000A3E4F">
        <w:rPr>
          <w:rFonts w:ascii="Arial" w:hAnsi="Arial" w:cs="Arial"/>
          <w:sz w:val="24"/>
          <w:szCs w:val="24"/>
        </w:rPr>
        <w:t xml:space="preserve">Устава </w:t>
      </w:r>
      <w:r w:rsidR="009B61BC">
        <w:rPr>
          <w:rFonts w:ascii="Arial" w:hAnsi="Arial" w:cs="Arial"/>
          <w:sz w:val="24"/>
          <w:szCs w:val="24"/>
        </w:rPr>
        <w:t xml:space="preserve">Заларинского </w:t>
      </w:r>
      <w:r w:rsidR="009E2BD5" w:rsidRPr="000A3E4F">
        <w:rPr>
          <w:rFonts w:ascii="Arial" w:hAnsi="Arial" w:cs="Arial"/>
          <w:sz w:val="24"/>
          <w:szCs w:val="24"/>
        </w:rPr>
        <w:t>муниципального</w:t>
      </w:r>
      <w:r w:rsidR="009B61BC">
        <w:rPr>
          <w:rFonts w:ascii="Arial" w:hAnsi="Arial" w:cs="Arial"/>
          <w:sz w:val="24"/>
          <w:szCs w:val="24"/>
        </w:rPr>
        <w:t xml:space="preserve"> округа Иркутской области</w:t>
      </w:r>
      <w:r w:rsidR="009E2BD5" w:rsidRPr="000A3E4F">
        <w:rPr>
          <w:rFonts w:ascii="Arial" w:hAnsi="Arial" w:cs="Arial"/>
          <w:sz w:val="24"/>
          <w:szCs w:val="24"/>
        </w:rPr>
        <w:t xml:space="preserve">, </w:t>
      </w:r>
      <w:r w:rsidR="00716020" w:rsidRPr="000A3E4F">
        <w:rPr>
          <w:rFonts w:ascii="Arial" w:hAnsi="Arial" w:cs="Arial"/>
          <w:sz w:val="24"/>
          <w:szCs w:val="24"/>
        </w:rPr>
        <w:t xml:space="preserve">администрация </w:t>
      </w:r>
      <w:r w:rsidR="009B61BC">
        <w:rPr>
          <w:rFonts w:ascii="Arial" w:hAnsi="Arial" w:cs="Arial"/>
          <w:sz w:val="24"/>
          <w:szCs w:val="24"/>
        </w:rPr>
        <w:t xml:space="preserve">Заларинского </w:t>
      </w:r>
      <w:r w:rsidR="00716020" w:rsidRPr="000A3E4F">
        <w:rPr>
          <w:rFonts w:ascii="Arial" w:hAnsi="Arial" w:cs="Arial"/>
          <w:sz w:val="24"/>
          <w:szCs w:val="24"/>
        </w:rPr>
        <w:t>муниципального о</w:t>
      </w:r>
      <w:r w:rsidR="009B61BC">
        <w:rPr>
          <w:rFonts w:ascii="Arial" w:hAnsi="Arial" w:cs="Arial"/>
          <w:sz w:val="24"/>
          <w:szCs w:val="24"/>
        </w:rPr>
        <w:t>круга Иркутской области</w:t>
      </w:r>
    </w:p>
    <w:p w14:paraId="37B9E70E" w14:textId="77777777" w:rsidR="000A3E4F" w:rsidRPr="000A3E4F" w:rsidRDefault="000A3E4F" w:rsidP="003905D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1E1E856" w14:textId="77777777" w:rsidR="001E5023" w:rsidRPr="000A3E4F" w:rsidRDefault="00EF3449" w:rsidP="003905DC">
      <w:pPr>
        <w:suppressAutoHyphens/>
        <w:jc w:val="center"/>
        <w:rPr>
          <w:rFonts w:ascii="Arial" w:hAnsi="Arial" w:cs="Arial"/>
          <w:b/>
          <w:sz w:val="30"/>
          <w:szCs w:val="30"/>
        </w:rPr>
      </w:pPr>
      <w:r w:rsidRPr="000A3E4F">
        <w:rPr>
          <w:rFonts w:ascii="Arial" w:hAnsi="Arial" w:cs="Arial"/>
          <w:b/>
          <w:sz w:val="30"/>
          <w:szCs w:val="30"/>
        </w:rPr>
        <w:t>П</w:t>
      </w:r>
      <w:r w:rsidR="00146EA4" w:rsidRPr="000A3E4F">
        <w:rPr>
          <w:rFonts w:ascii="Arial" w:hAnsi="Arial" w:cs="Arial"/>
          <w:b/>
          <w:sz w:val="30"/>
          <w:szCs w:val="30"/>
        </w:rPr>
        <w:t>ОСТАНОВЛЯЕТ:</w:t>
      </w:r>
    </w:p>
    <w:p w14:paraId="029B2CCC" w14:textId="77777777" w:rsidR="000A3E4F" w:rsidRDefault="000A3E4F" w:rsidP="003905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3F255A2" w14:textId="62062F3C" w:rsidR="009932AF" w:rsidRPr="000A3E4F" w:rsidRDefault="00DD1874" w:rsidP="003905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3E4F">
        <w:rPr>
          <w:rFonts w:ascii="Arial" w:hAnsi="Arial" w:cs="Arial"/>
          <w:sz w:val="24"/>
          <w:szCs w:val="24"/>
        </w:rPr>
        <w:t>1.</w:t>
      </w:r>
      <w:r w:rsidR="00B6050D" w:rsidRPr="000A3E4F">
        <w:rPr>
          <w:rFonts w:ascii="Arial" w:hAnsi="Arial" w:cs="Arial"/>
          <w:sz w:val="24"/>
          <w:szCs w:val="24"/>
        </w:rPr>
        <w:t>Утвердить</w:t>
      </w:r>
      <w:r w:rsidR="00291E49">
        <w:rPr>
          <w:rFonts w:ascii="Arial" w:hAnsi="Arial" w:cs="Arial"/>
          <w:sz w:val="24"/>
          <w:szCs w:val="24"/>
        </w:rPr>
        <w:t xml:space="preserve"> прилагаемое </w:t>
      </w:r>
      <w:r w:rsidR="001F47F8">
        <w:rPr>
          <w:rFonts w:ascii="Arial" w:hAnsi="Arial" w:cs="Arial"/>
          <w:sz w:val="24"/>
          <w:szCs w:val="24"/>
        </w:rPr>
        <w:t>П</w:t>
      </w:r>
      <w:r w:rsidR="001F47F8" w:rsidRPr="001F47F8">
        <w:rPr>
          <w:rFonts w:ascii="Arial" w:hAnsi="Arial" w:cs="Arial"/>
          <w:sz w:val="24"/>
          <w:szCs w:val="24"/>
        </w:rPr>
        <w:t>оложени</w:t>
      </w:r>
      <w:r w:rsidR="001F47F8">
        <w:rPr>
          <w:rFonts w:ascii="Arial" w:hAnsi="Arial" w:cs="Arial"/>
          <w:sz w:val="24"/>
          <w:szCs w:val="24"/>
        </w:rPr>
        <w:t>е</w:t>
      </w:r>
      <w:r w:rsidR="001F47F8" w:rsidRPr="001F47F8">
        <w:rPr>
          <w:rFonts w:ascii="Arial" w:hAnsi="Arial" w:cs="Arial"/>
          <w:sz w:val="24"/>
          <w:szCs w:val="24"/>
        </w:rPr>
        <w:t xml:space="preserve"> о порядке ведения муниципальной долговой книги </w:t>
      </w:r>
      <w:r w:rsidR="001F47F8">
        <w:rPr>
          <w:rFonts w:ascii="Arial" w:hAnsi="Arial" w:cs="Arial"/>
          <w:sz w:val="24"/>
          <w:szCs w:val="24"/>
        </w:rPr>
        <w:t>З</w:t>
      </w:r>
      <w:r w:rsidR="001F47F8" w:rsidRPr="001F47F8">
        <w:rPr>
          <w:rFonts w:ascii="Arial" w:hAnsi="Arial" w:cs="Arial"/>
          <w:sz w:val="24"/>
          <w:szCs w:val="24"/>
        </w:rPr>
        <w:t xml:space="preserve">аларинского муниципального округа </w:t>
      </w:r>
      <w:r w:rsidR="001F47F8">
        <w:rPr>
          <w:rFonts w:ascii="Arial" w:hAnsi="Arial" w:cs="Arial"/>
          <w:sz w:val="24"/>
          <w:szCs w:val="24"/>
        </w:rPr>
        <w:t>И</w:t>
      </w:r>
      <w:r w:rsidR="001F47F8" w:rsidRPr="001F47F8">
        <w:rPr>
          <w:rFonts w:ascii="Arial" w:hAnsi="Arial" w:cs="Arial"/>
          <w:sz w:val="24"/>
          <w:szCs w:val="24"/>
        </w:rPr>
        <w:t>ркутской области</w:t>
      </w:r>
      <w:r w:rsidR="001F47F8" w:rsidRPr="000A3E4F">
        <w:rPr>
          <w:rFonts w:ascii="Arial" w:hAnsi="Arial" w:cs="Arial"/>
          <w:sz w:val="24"/>
          <w:szCs w:val="24"/>
        </w:rPr>
        <w:t>.</w:t>
      </w:r>
    </w:p>
    <w:p w14:paraId="1652E185" w14:textId="224EEB03" w:rsidR="00807F5F" w:rsidRPr="000A3E4F" w:rsidRDefault="00291E49" w:rsidP="003905DC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0F3705" w:rsidRPr="000A3E4F">
        <w:rPr>
          <w:rFonts w:ascii="Arial" w:hAnsi="Arial" w:cs="Arial"/>
          <w:bCs/>
          <w:sz w:val="24"/>
          <w:szCs w:val="24"/>
        </w:rPr>
        <w:t>Настоящее постановление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подлежит официальному опубликованию в информационном листе «Мэрия» и размещению на официальном сайте </w:t>
      </w:r>
      <w:r w:rsidR="003E3D70">
        <w:rPr>
          <w:rFonts w:ascii="Arial" w:hAnsi="Arial" w:cs="Arial"/>
          <w:bCs/>
          <w:sz w:val="24"/>
          <w:szCs w:val="24"/>
        </w:rPr>
        <w:t xml:space="preserve">Заларинского </w:t>
      </w:r>
      <w:r w:rsidR="009E2BD5" w:rsidRPr="000A3E4F">
        <w:rPr>
          <w:rFonts w:ascii="Arial" w:hAnsi="Arial" w:cs="Arial"/>
          <w:bCs/>
          <w:sz w:val="24"/>
          <w:szCs w:val="24"/>
        </w:rPr>
        <w:t>муниципального о</w:t>
      </w:r>
      <w:r w:rsidR="003E3D70">
        <w:rPr>
          <w:rFonts w:ascii="Arial" w:hAnsi="Arial" w:cs="Arial"/>
          <w:bCs/>
          <w:sz w:val="24"/>
          <w:szCs w:val="24"/>
        </w:rPr>
        <w:t>круга Иркутской области</w:t>
      </w:r>
      <w:r w:rsidR="009E2BD5" w:rsidRPr="000A3E4F">
        <w:rPr>
          <w:rFonts w:ascii="Arial" w:hAnsi="Arial" w:cs="Arial"/>
          <w:bCs/>
          <w:sz w:val="24"/>
          <w:szCs w:val="24"/>
        </w:rPr>
        <w:t xml:space="preserve"> в информационно-телекоммуникационной сети «Интернет».</w:t>
      </w:r>
    </w:p>
    <w:p w14:paraId="66770842" w14:textId="489AA03D" w:rsidR="000F3705" w:rsidRPr="000A3E4F" w:rsidRDefault="003E3D70" w:rsidP="00D85674">
      <w:pPr>
        <w:pStyle w:val="a7"/>
        <w:tabs>
          <w:tab w:val="left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8E5AF2" w:rsidRPr="000A3E4F">
        <w:rPr>
          <w:rFonts w:ascii="Arial" w:hAnsi="Arial" w:cs="Arial"/>
          <w:bCs/>
          <w:sz w:val="24"/>
          <w:szCs w:val="24"/>
        </w:rPr>
        <w:t>.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Контроль </w:t>
      </w:r>
      <w:r w:rsidR="009E2BD5" w:rsidRPr="000A3E4F">
        <w:rPr>
          <w:rFonts w:ascii="Arial" w:hAnsi="Arial" w:cs="Arial"/>
          <w:bCs/>
          <w:sz w:val="24"/>
          <w:szCs w:val="24"/>
        </w:rPr>
        <w:t>и</w:t>
      </w:r>
      <w:r w:rsidR="000F3705" w:rsidRPr="000A3E4F">
        <w:rPr>
          <w:rFonts w:ascii="Arial" w:hAnsi="Arial" w:cs="Arial"/>
          <w:bCs/>
          <w:sz w:val="24"/>
          <w:szCs w:val="24"/>
        </w:rPr>
        <w:t>сполнени</w:t>
      </w:r>
      <w:r w:rsidR="009E2BD5" w:rsidRPr="000A3E4F">
        <w:rPr>
          <w:rFonts w:ascii="Arial" w:hAnsi="Arial" w:cs="Arial"/>
          <w:bCs/>
          <w:sz w:val="24"/>
          <w:szCs w:val="24"/>
        </w:rPr>
        <w:t>я</w:t>
      </w:r>
      <w:r w:rsidR="000F3705" w:rsidRPr="000A3E4F">
        <w:rPr>
          <w:rFonts w:ascii="Arial" w:hAnsi="Arial" w:cs="Arial"/>
          <w:bCs/>
          <w:sz w:val="24"/>
          <w:szCs w:val="24"/>
        </w:rPr>
        <w:t xml:space="preserve"> настоящего постановления </w:t>
      </w:r>
      <w:r w:rsidR="001F47F8">
        <w:rPr>
          <w:rFonts w:ascii="Arial" w:hAnsi="Arial" w:cs="Arial"/>
          <w:bCs/>
          <w:sz w:val="24"/>
          <w:szCs w:val="24"/>
        </w:rPr>
        <w:t xml:space="preserve">возложить на председателя Комитета по финансам администрации Заларинского муниципального округа Иркутской области Воскресенскую Наталью </w:t>
      </w:r>
      <w:r w:rsidR="00995959">
        <w:rPr>
          <w:rFonts w:ascii="Arial" w:hAnsi="Arial" w:cs="Arial"/>
          <w:bCs/>
          <w:sz w:val="24"/>
          <w:szCs w:val="24"/>
        </w:rPr>
        <w:t>Геннадьевну</w:t>
      </w:r>
      <w:r w:rsidR="009E2BD5" w:rsidRPr="000A3E4F">
        <w:rPr>
          <w:rFonts w:ascii="Arial" w:hAnsi="Arial" w:cs="Arial"/>
          <w:bCs/>
          <w:sz w:val="24"/>
          <w:szCs w:val="24"/>
        </w:rPr>
        <w:t>.</w:t>
      </w:r>
    </w:p>
    <w:p w14:paraId="7F84B64C" w14:textId="77777777" w:rsidR="000F3705" w:rsidRPr="000A3E4F" w:rsidRDefault="000F3705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21527826" w14:textId="77777777" w:rsidR="00920CCF" w:rsidRPr="000A3E4F" w:rsidRDefault="00920CCF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</w:p>
    <w:p w14:paraId="73D80B10" w14:textId="2E14C032" w:rsidR="004E52FC" w:rsidRPr="000A3E4F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Мэр Заларинского</w:t>
      </w:r>
      <w:r w:rsidR="008367AC" w:rsidRPr="000A3E4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FC1459" w:rsidRPr="000A3E4F">
        <w:rPr>
          <w:rFonts w:ascii="Arial" w:hAnsi="Arial" w:cs="Arial"/>
          <w:bCs/>
          <w:sz w:val="24"/>
          <w:szCs w:val="24"/>
        </w:rPr>
        <w:t>муниципального</w:t>
      </w:r>
      <w:proofErr w:type="gramEnd"/>
    </w:p>
    <w:p w14:paraId="5BB61A14" w14:textId="77777777" w:rsidR="00816AF2" w:rsidRDefault="00E95B40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округа Иркутской области</w:t>
      </w:r>
    </w:p>
    <w:p w14:paraId="63BCAE6F" w14:textId="74136746" w:rsidR="00AA2C5D" w:rsidRPr="000A3E4F" w:rsidRDefault="00751F8A" w:rsidP="003905DC">
      <w:pPr>
        <w:tabs>
          <w:tab w:val="left" w:pos="567"/>
        </w:tabs>
        <w:suppressAutoHyphens/>
        <w:jc w:val="both"/>
        <w:rPr>
          <w:rFonts w:ascii="Arial" w:hAnsi="Arial" w:cs="Arial"/>
          <w:bCs/>
          <w:sz w:val="24"/>
          <w:szCs w:val="24"/>
        </w:rPr>
      </w:pPr>
      <w:r w:rsidRPr="000A3E4F">
        <w:rPr>
          <w:rFonts w:ascii="Arial" w:hAnsi="Arial" w:cs="Arial"/>
          <w:bCs/>
          <w:sz w:val="24"/>
          <w:szCs w:val="24"/>
        </w:rPr>
        <w:t>В.</w:t>
      </w:r>
      <w:r w:rsidR="00745342" w:rsidRPr="000A3E4F">
        <w:rPr>
          <w:rFonts w:ascii="Arial" w:hAnsi="Arial" w:cs="Arial"/>
          <w:bCs/>
          <w:sz w:val="24"/>
          <w:szCs w:val="24"/>
        </w:rPr>
        <w:t>В</w:t>
      </w:r>
      <w:r w:rsidR="002433E6" w:rsidRPr="000A3E4F">
        <w:rPr>
          <w:rFonts w:ascii="Arial" w:hAnsi="Arial" w:cs="Arial"/>
          <w:bCs/>
          <w:sz w:val="24"/>
          <w:szCs w:val="24"/>
        </w:rPr>
        <w:t xml:space="preserve">. </w:t>
      </w:r>
      <w:r w:rsidR="00745342" w:rsidRPr="000A3E4F">
        <w:rPr>
          <w:rFonts w:ascii="Arial" w:hAnsi="Arial" w:cs="Arial"/>
          <w:bCs/>
          <w:sz w:val="24"/>
          <w:szCs w:val="24"/>
        </w:rPr>
        <w:t>Самойлович</w:t>
      </w:r>
    </w:p>
    <w:p w14:paraId="587CD30E" w14:textId="77777777" w:rsidR="0088194E" w:rsidRDefault="0088194E" w:rsidP="003905DC">
      <w:pPr>
        <w:tabs>
          <w:tab w:val="left" w:pos="567"/>
        </w:tabs>
        <w:suppressAutoHyphens/>
        <w:rPr>
          <w:rFonts w:ascii="Arial" w:hAnsi="Arial" w:cs="Arial"/>
          <w:color w:val="0D0D0D"/>
          <w:sz w:val="24"/>
          <w:szCs w:val="24"/>
        </w:rPr>
      </w:pPr>
    </w:p>
    <w:p w14:paraId="395B07DA" w14:textId="6E11F87F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Приложение</w:t>
      </w:r>
    </w:p>
    <w:p w14:paraId="74490F6F" w14:textId="7777777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bookmarkStart w:id="2" w:name="_Hlk230683950"/>
      <w:r w:rsidRPr="008175E1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31E1FBFA" w14:textId="23FFB947" w:rsidR="00452C06" w:rsidRPr="008175E1" w:rsidRDefault="00452C06" w:rsidP="003905DC">
      <w:pPr>
        <w:jc w:val="right"/>
        <w:rPr>
          <w:rFonts w:ascii="Courier New" w:hAnsi="Courier New" w:cs="Courier New"/>
          <w:sz w:val="22"/>
          <w:szCs w:val="22"/>
        </w:rPr>
      </w:pPr>
      <w:r w:rsidRPr="008175E1">
        <w:rPr>
          <w:rFonts w:ascii="Courier New" w:hAnsi="Courier New" w:cs="Courier New"/>
          <w:sz w:val="22"/>
          <w:szCs w:val="22"/>
        </w:rPr>
        <w:t>Заларинск</w:t>
      </w:r>
      <w:r w:rsidR="00BC3005">
        <w:rPr>
          <w:rFonts w:ascii="Courier New" w:hAnsi="Courier New" w:cs="Courier New"/>
          <w:sz w:val="22"/>
          <w:szCs w:val="22"/>
        </w:rPr>
        <w:t>ого МО ИО</w:t>
      </w:r>
    </w:p>
    <w:p w14:paraId="458C79F7" w14:textId="45EDF01C" w:rsidR="00452C06" w:rsidRPr="008175E1" w:rsidRDefault="00452C06" w:rsidP="003905DC">
      <w:pPr>
        <w:jc w:val="right"/>
        <w:rPr>
          <w:sz w:val="22"/>
          <w:szCs w:val="22"/>
        </w:rPr>
      </w:pPr>
      <w:bookmarkStart w:id="3" w:name="_Hlk230858163"/>
      <w:r w:rsidRPr="008175E1">
        <w:rPr>
          <w:rFonts w:ascii="Courier New" w:hAnsi="Courier New" w:cs="Courier New"/>
          <w:sz w:val="22"/>
          <w:szCs w:val="22"/>
        </w:rPr>
        <w:t xml:space="preserve">от </w:t>
      </w:r>
      <w:r w:rsidR="00816AF2">
        <w:rPr>
          <w:rFonts w:ascii="Courier New" w:hAnsi="Courier New" w:cs="Courier New"/>
          <w:sz w:val="22"/>
          <w:szCs w:val="22"/>
        </w:rPr>
        <w:t>23.06</w:t>
      </w:r>
      <w:r w:rsidR="001B2E93">
        <w:rPr>
          <w:rFonts w:ascii="Courier New" w:hAnsi="Courier New" w:cs="Courier New"/>
          <w:sz w:val="22"/>
          <w:szCs w:val="22"/>
        </w:rPr>
        <w:t>.</w:t>
      </w:r>
      <w:r w:rsidRPr="008175E1">
        <w:rPr>
          <w:rFonts w:ascii="Courier New" w:hAnsi="Courier New" w:cs="Courier New"/>
          <w:sz w:val="22"/>
          <w:szCs w:val="22"/>
        </w:rPr>
        <w:t>202</w:t>
      </w:r>
      <w:r w:rsidR="001D55EE">
        <w:rPr>
          <w:rFonts w:ascii="Courier New" w:hAnsi="Courier New" w:cs="Courier New"/>
          <w:sz w:val="22"/>
          <w:szCs w:val="22"/>
        </w:rPr>
        <w:t>6</w:t>
      </w:r>
      <w:r w:rsidRPr="008175E1">
        <w:rPr>
          <w:rFonts w:ascii="Courier New" w:hAnsi="Courier New" w:cs="Courier New"/>
          <w:sz w:val="22"/>
          <w:szCs w:val="22"/>
        </w:rPr>
        <w:t xml:space="preserve"> №</w:t>
      </w:r>
      <w:r w:rsidR="00816AF2">
        <w:rPr>
          <w:rFonts w:ascii="Courier New" w:hAnsi="Courier New" w:cs="Courier New"/>
          <w:sz w:val="22"/>
          <w:szCs w:val="22"/>
        </w:rPr>
        <w:t>674</w:t>
      </w:r>
    </w:p>
    <w:bookmarkEnd w:id="2"/>
    <w:bookmarkEnd w:id="3"/>
    <w:p w14:paraId="2D664A0E" w14:textId="77777777" w:rsidR="00EC0836" w:rsidRPr="008175E1" w:rsidRDefault="00EC0836" w:rsidP="003905DC">
      <w:pP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14:paraId="1A10E28C" w14:textId="643DEE77" w:rsidR="008018BC" w:rsidRPr="00CA75B1" w:rsidRDefault="00CA75B1" w:rsidP="00EC0836">
      <w:pPr>
        <w:widowControl/>
        <w:autoSpaceDE/>
        <w:autoSpaceDN/>
        <w:adjustRightInd/>
        <w:jc w:val="center"/>
        <w:rPr>
          <w:rFonts w:ascii="Arial" w:hAnsi="Arial" w:cs="Arial"/>
          <w:sz w:val="30"/>
          <w:szCs w:val="30"/>
        </w:rPr>
      </w:pPr>
      <w:r w:rsidRPr="00CA75B1">
        <w:rPr>
          <w:rFonts w:ascii="Arial" w:hAnsi="Arial" w:cs="Arial"/>
          <w:b/>
          <w:bCs/>
          <w:sz w:val="30"/>
          <w:szCs w:val="30"/>
        </w:rPr>
        <w:lastRenderedPageBreak/>
        <w:t>ПОЛОЖЕНИЯ О ПОРЯДКЕ ВЕДЕНИЯ МУНИЦИПАЛЬНОЙ ДОЛГОВОЙ КНИГИ ЗАЛАРИНСКОГО МУНИЦИПАЛЬНОГО ОКРУГА ИРКУТСКОЙ ОБЛАСТИ</w:t>
      </w:r>
    </w:p>
    <w:p w14:paraId="0298C4AB" w14:textId="77777777" w:rsidR="008018BC" w:rsidRDefault="008018BC" w:rsidP="00EC0836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14:paraId="60DE7850" w14:textId="031F1F87" w:rsidR="004F172F" w:rsidRPr="004F172F" w:rsidRDefault="004F172F" w:rsidP="004F172F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1. ОБЩИЕ ПОЛОЖЕНИЯ</w:t>
      </w:r>
    </w:p>
    <w:p w14:paraId="51BA7532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589EA10" w14:textId="353E0B75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1.1. Настоящее Положение о порядке ведения муниципальной долговой книги </w:t>
      </w:r>
      <w:r w:rsidR="00470714">
        <w:rPr>
          <w:rFonts w:ascii="Arial" w:hAnsi="Arial" w:cs="Arial"/>
          <w:sz w:val="24"/>
          <w:szCs w:val="24"/>
        </w:rPr>
        <w:t xml:space="preserve">Заларинского </w:t>
      </w:r>
      <w:r w:rsidRPr="004F172F">
        <w:rPr>
          <w:rFonts w:ascii="Arial" w:hAnsi="Arial" w:cs="Arial"/>
          <w:sz w:val="24"/>
          <w:szCs w:val="24"/>
        </w:rPr>
        <w:t xml:space="preserve">муниципального </w:t>
      </w:r>
      <w:r w:rsidR="00470714">
        <w:rPr>
          <w:rFonts w:ascii="Arial" w:hAnsi="Arial" w:cs="Arial"/>
          <w:sz w:val="24"/>
          <w:szCs w:val="24"/>
        </w:rPr>
        <w:t>округа Иркутской области</w:t>
      </w:r>
      <w:r w:rsidRPr="004F172F">
        <w:rPr>
          <w:rFonts w:ascii="Arial" w:hAnsi="Arial" w:cs="Arial"/>
          <w:sz w:val="24"/>
          <w:szCs w:val="24"/>
        </w:rPr>
        <w:t xml:space="preserve"> (далее </w:t>
      </w:r>
      <w:r w:rsidR="00470714">
        <w:rPr>
          <w:rFonts w:ascii="Arial" w:hAnsi="Arial" w:cs="Arial"/>
          <w:sz w:val="24"/>
          <w:szCs w:val="24"/>
        </w:rPr>
        <w:t>–</w:t>
      </w:r>
      <w:r w:rsidRPr="004F172F">
        <w:rPr>
          <w:rFonts w:ascii="Arial" w:hAnsi="Arial" w:cs="Arial"/>
          <w:sz w:val="24"/>
          <w:szCs w:val="24"/>
        </w:rPr>
        <w:t xml:space="preserve"> Положение) разработано в целях надлежащего учета долговых обязательств, </w:t>
      </w:r>
      <w:proofErr w:type="gramStart"/>
      <w:r w:rsidRPr="004F172F">
        <w:rPr>
          <w:rFonts w:ascii="Arial" w:hAnsi="Arial" w:cs="Arial"/>
          <w:sz w:val="24"/>
          <w:szCs w:val="24"/>
        </w:rPr>
        <w:t>контроля за</w:t>
      </w:r>
      <w:proofErr w:type="gramEnd"/>
      <w:r w:rsidRPr="004F172F">
        <w:rPr>
          <w:rFonts w:ascii="Arial" w:hAnsi="Arial" w:cs="Arial"/>
          <w:sz w:val="24"/>
          <w:szCs w:val="24"/>
        </w:rPr>
        <w:t xml:space="preserve"> состоянием муниципального долга, и определяет порядок ведения муниципальной долговой книги.</w:t>
      </w:r>
    </w:p>
    <w:p w14:paraId="01515528" w14:textId="25FE0446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1.2. Долговые обязательства </w:t>
      </w:r>
      <w:r w:rsidR="00470714">
        <w:rPr>
          <w:rFonts w:ascii="Arial" w:hAnsi="Arial" w:cs="Arial"/>
          <w:sz w:val="24"/>
          <w:szCs w:val="24"/>
        </w:rPr>
        <w:t xml:space="preserve">Заларинского </w:t>
      </w:r>
      <w:r w:rsidRPr="004F172F">
        <w:rPr>
          <w:rFonts w:ascii="Arial" w:hAnsi="Arial" w:cs="Arial"/>
          <w:sz w:val="24"/>
          <w:szCs w:val="24"/>
        </w:rPr>
        <w:t>муниципального о</w:t>
      </w:r>
      <w:r w:rsidR="00470714">
        <w:rPr>
          <w:rFonts w:ascii="Arial" w:hAnsi="Arial" w:cs="Arial"/>
          <w:sz w:val="24"/>
          <w:szCs w:val="24"/>
        </w:rPr>
        <w:t>круга иркутской области</w:t>
      </w:r>
      <w:r w:rsidRPr="004F172F">
        <w:rPr>
          <w:rFonts w:ascii="Arial" w:hAnsi="Arial" w:cs="Arial"/>
          <w:sz w:val="24"/>
          <w:szCs w:val="24"/>
        </w:rPr>
        <w:t xml:space="preserve"> (далее </w:t>
      </w:r>
      <w:r w:rsidR="00470714">
        <w:rPr>
          <w:rFonts w:ascii="Arial" w:hAnsi="Arial" w:cs="Arial"/>
          <w:sz w:val="24"/>
          <w:szCs w:val="24"/>
        </w:rPr>
        <w:t>–</w:t>
      </w:r>
      <w:r w:rsidRPr="004F172F">
        <w:rPr>
          <w:rFonts w:ascii="Arial" w:hAnsi="Arial" w:cs="Arial"/>
          <w:sz w:val="24"/>
          <w:szCs w:val="24"/>
        </w:rPr>
        <w:t xml:space="preserve"> долговые</w:t>
      </w:r>
      <w:r w:rsidR="00470714">
        <w:rPr>
          <w:rFonts w:ascii="Arial" w:hAnsi="Arial" w:cs="Arial"/>
          <w:sz w:val="24"/>
          <w:szCs w:val="24"/>
        </w:rPr>
        <w:t xml:space="preserve"> </w:t>
      </w:r>
      <w:r w:rsidRPr="004F172F">
        <w:rPr>
          <w:rFonts w:ascii="Arial" w:hAnsi="Arial" w:cs="Arial"/>
          <w:sz w:val="24"/>
          <w:szCs w:val="24"/>
        </w:rPr>
        <w:t>обязательства</w:t>
      </w:r>
      <w:r w:rsidR="00470714">
        <w:rPr>
          <w:rFonts w:ascii="Arial" w:hAnsi="Arial" w:cs="Arial"/>
          <w:sz w:val="24"/>
          <w:szCs w:val="24"/>
        </w:rPr>
        <w:t>, округ</w:t>
      </w:r>
      <w:r w:rsidRPr="004F172F">
        <w:rPr>
          <w:rFonts w:ascii="Arial" w:hAnsi="Arial" w:cs="Arial"/>
          <w:sz w:val="24"/>
          <w:szCs w:val="24"/>
        </w:rPr>
        <w:t xml:space="preserve">), входящие в состав долга </w:t>
      </w:r>
      <w:r w:rsidR="00470714" w:rsidRPr="00470714">
        <w:rPr>
          <w:rFonts w:ascii="Arial" w:hAnsi="Arial" w:cs="Arial"/>
          <w:sz w:val="24"/>
          <w:szCs w:val="24"/>
        </w:rPr>
        <w:t>округ</w:t>
      </w:r>
      <w:r w:rsidR="00470714">
        <w:rPr>
          <w:rFonts w:ascii="Arial" w:hAnsi="Arial" w:cs="Arial"/>
          <w:sz w:val="24"/>
          <w:szCs w:val="24"/>
        </w:rPr>
        <w:t>а</w:t>
      </w:r>
      <w:r w:rsidRPr="004F172F">
        <w:rPr>
          <w:rFonts w:ascii="Arial" w:hAnsi="Arial" w:cs="Arial"/>
          <w:sz w:val="24"/>
          <w:szCs w:val="24"/>
        </w:rPr>
        <w:t>, подлежат обязательному учету в соответствии со статьей 121 Бюджетного кодекса Российской Федерации.</w:t>
      </w:r>
    </w:p>
    <w:p w14:paraId="3941E9FC" w14:textId="1935E98F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1.3. Муниципальная долговая книга </w:t>
      </w:r>
      <w:r w:rsidR="00470714">
        <w:rPr>
          <w:rFonts w:ascii="Arial" w:hAnsi="Arial" w:cs="Arial"/>
          <w:sz w:val="24"/>
          <w:szCs w:val="24"/>
        </w:rPr>
        <w:t>округа</w:t>
      </w:r>
      <w:r w:rsidRPr="004F172F">
        <w:rPr>
          <w:rFonts w:ascii="Arial" w:hAnsi="Arial" w:cs="Arial"/>
          <w:sz w:val="24"/>
          <w:szCs w:val="24"/>
        </w:rPr>
        <w:t xml:space="preserve"> (далее </w:t>
      </w:r>
      <w:r w:rsidR="00470714">
        <w:rPr>
          <w:rFonts w:ascii="Arial" w:hAnsi="Arial" w:cs="Arial"/>
          <w:sz w:val="24"/>
          <w:szCs w:val="24"/>
        </w:rPr>
        <w:t>–</w:t>
      </w:r>
      <w:r w:rsidRPr="004F172F">
        <w:rPr>
          <w:rFonts w:ascii="Arial" w:hAnsi="Arial" w:cs="Arial"/>
          <w:sz w:val="24"/>
          <w:szCs w:val="24"/>
        </w:rPr>
        <w:t xml:space="preserve"> Долговая</w:t>
      </w:r>
      <w:r w:rsidR="00470714">
        <w:rPr>
          <w:rFonts w:ascii="Arial" w:hAnsi="Arial" w:cs="Arial"/>
          <w:sz w:val="24"/>
          <w:szCs w:val="24"/>
        </w:rPr>
        <w:t xml:space="preserve"> </w:t>
      </w:r>
      <w:r w:rsidRPr="004F172F">
        <w:rPr>
          <w:rFonts w:ascii="Arial" w:hAnsi="Arial" w:cs="Arial"/>
          <w:sz w:val="24"/>
          <w:szCs w:val="24"/>
        </w:rPr>
        <w:t xml:space="preserve">книга) </w:t>
      </w:r>
      <w:r w:rsidR="00470714">
        <w:rPr>
          <w:rFonts w:ascii="Arial" w:hAnsi="Arial" w:cs="Arial"/>
          <w:sz w:val="24"/>
          <w:szCs w:val="24"/>
        </w:rPr>
        <w:t>–</w:t>
      </w:r>
      <w:r w:rsidRPr="004F172F">
        <w:rPr>
          <w:rFonts w:ascii="Arial" w:hAnsi="Arial" w:cs="Arial"/>
          <w:sz w:val="24"/>
          <w:szCs w:val="24"/>
        </w:rPr>
        <w:t xml:space="preserve"> это реестр долговых обязательств, оформленных в соответствии с действующим законодательством Российской Федерации, Иркутской области и нормативными правовыми актами органов местного самоуправления </w:t>
      </w:r>
      <w:r w:rsidR="00E95B0A" w:rsidRPr="00E95B0A">
        <w:rPr>
          <w:rFonts w:ascii="Arial" w:hAnsi="Arial" w:cs="Arial"/>
          <w:sz w:val="24"/>
          <w:szCs w:val="24"/>
        </w:rPr>
        <w:t>округ</w:t>
      </w:r>
      <w:r w:rsidR="00E95B0A">
        <w:rPr>
          <w:rFonts w:ascii="Arial" w:hAnsi="Arial" w:cs="Arial"/>
          <w:sz w:val="24"/>
          <w:szCs w:val="24"/>
        </w:rPr>
        <w:t>а</w:t>
      </w:r>
      <w:r w:rsidRPr="004F172F">
        <w:rPr>
          <w:rFonts w:ascii="Arial" w:hAnsi="Arial" w:cs="Arial"/>
          <w:sz w:val="24"/>
          <w:szCs w:val="24"/>
        </w:rPr>
        <w:t>.</w:t>
      </w:r>
    </w:p>
    <w:p w14:paraId="71C751CF" w14:textId="2EE3A2BD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1.4. Муниципальный долг </w:t>
      </w:r>
      <w:r w:rsidR="00E95B0A" w:rsidRPr="00E95B0A">
        <w:rPr>
          <w:rFonts w:ascii="Arial" w:hAnsi="Arial" w:cs="Arial"/>
          <w:sz w:val="24"/>
          <w:szCs w:val="24"/>
        </w:rPr>
        <w:t>округа</w:t>
      </w:r>
      <w:r w:rsidRPr="004F172F">
        <w:rPr>
          <w:rFonts w:ascii="Arial" w:hAnsi="Arial" w:cs="Arial"/>
          <w:sz w:val="24"/>
          <w:szCs w:val="24"/>
        </w:rPr>
        <w:t xml:space="preserve"> - совокупность долговых обязательств </w:t>
      </w:r>
      <w:r w:rsidR="00E95B0A" w:rsidRPr="00E95B0A">
        <w:rPr>
          <w:rFonts w:ascii="Arial" w:hAnsi="Arial" w:cs="Arial"/>
          <w:sz w:val="24"/>
          <w:szCs w:val="24"/>
        </w:rPr>
        <w:t>округа</w:t>
      </w:r>
      <w:r w:rsidRPr="004F172F">
        <w:rPr>
          <w:rFonts w:ascii="Arial" w:hAnsi="Arial" w:cs="Arial"/>
          <w:sz w:val="24"/>
          <w:szCs w:val="24"/>
        </w:rPr>
        <w:t>.</w:t>
      </w:r>
    </w:p>
    <w:p w14:paraId="069A69B7" w14:textId="12B4492A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1.5. Ведение Долговой книги осуществляет </w:t>
      </w:r>
      <w:r w:rsidR="00E95B0A">
        <w:rPr>
          <w:rFonts w:ascii="Arial" w:hAnsi="Arial" w:cs="Arial"/>
          <w:sz w:val="24"/>
          <w:szCs w:val="24"/>
        </w:rPr>
        <w:t>Комитет по финансам Заларинского муниципального округа Иркутской области</w:t>
      </w:r>
      <w:r w:rsidRPr="004F172F">
        <w:rPr>
          <w:rFonts w:ascii="Arial" w:hAnsi="Arial" w:cs="Arial"/>
          <w:sz w:val="24"/>
          <w:szCs w:val="24"/>
        </w:rPr>
        <w:t xml:space="preserve"> (далее </w:t>
      </w:r>
      <w:r w:rsidR="00E95B0A">
        <w:rPr>
          <w:rFonts w:ascii="Arial" w:hAnsi="Arial" w:cs="Arial"/>
          <w:sz w:val="24"/>
          <w:szCs w:val="24"/>
        </w:rPr>
        <w:t>–</w:t>
      </w:r>
      <w:r w:rsidRPr="004F172F">
        <w:rPr>
          <w:rFonts w:ascii="Arial" w:hAnsi="Arial" w:cs="Arial"/>
          <w:sz w:val="24"/>
          <w:szCs w:val="24"/>
        </w:rPr>
        <w:t xml:space="preserve"> </w:t>
      </w:r>
      <w:r w:rsidR="00E95B0A">
        <w:rPr>
          <w:rFonts w:ascii="Arial" w:hAnsi="Arial" w:cs="Arial"/>
          <w:sz w:val="24"/>
          <w:szCs w:val="24"/>
        </w:rPr>
        <w:t>Комитет по финансам</w:t>
      </w:r>
      <w:r w:rsidRPr="004F172F">
        <w:rPr>
          <w:rFonts w:ascii="Arial" w:hAnsi="Arial" w:cs="Arial"/>
          <w:sz w:val="24"/>
          <w:szCs w:val="24"/>
        </w:rPr>
        <w:t>).</w:t>
      </w:r>
    </w:p>
    <w:p w14:paraId="6CD63A2A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53439F01" w14:textId="5FDC1B04" w:rsidR="004F172F" w:rsidRPr="004F172F" w:rsidRDefault="00A67379" w:rsidP="007A61E7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2. ВЕДЕНИЕ ДОЛГОВОЙ КНИГИ</w:t>
      </w:r>
    </w:p>
    <w:p w14:paraId="6437BC3B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48F1BCDF" w14:textId="6AB4C570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4F172F">
        <w:rPr>
          <w:rFonts w:ascii="Arial" w:hAnsi="Arial" w:cs="Arial"/>
          <w:sz w:val="24"/>
          <w:szCs w:val="24"/>
        </w:rPr>
        <w:t>Долговая книга ведется в электронном виде (Приложение N 1) с ежегодным составлением на бумажном носителе по состоянию на 1 января года, следующего за отчетным и включает в себя основные формы долговых обязательств:</w:t>
      </w:r>
      <w:proofErr w:type="gramEnd"/>
    </w:p>
    <w:p w14:paraId="7CE788C1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муниципальные ценные бумаги;</w:t>
      </w:r>
    </w:p>
    <w:p w14:paraId="2C878DFF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бюджетные кредиты, привлеченные в местный бюджет от бюджетов других уровней бюджетной системы Российской Федерации;</w:t>
      </w:r>
    </w:p>
    <w:p w14:paraId="4D9B3E9B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кредиты, полученные муниципальным образованием от кредитных организаций;</w:t>
      </w:r>
    </w:p>
    <w:p w14:paraId="1DE3EB98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муниципальные гарантии.</w:t>
      </w:r>
    </w:p>
    <w:p w14:paraId="057495A0" w14:textId="1D2AB83E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Долговая книга на бумажном носителе подписывается </w:t>
      </w:r>
      <w:r w:rsidR="00A67379">
        <w:rPr>
          <w:rFonts w:ascii="Arial" w:hAnsi="Arial" w:cs="Arial"/>
          <w:sz w:val="24"/>
          <w:szCs w:val="24"/>
        </w:rPr>
        <w:t>председателем Комитета</w:t>
      </w:r>
      <w:r w:rsidRPr="004F172F">
        <w:rPr>
          <w:rFonts w:ascii="Arial" w:hAnsi="Arial" w:cs="Arial"/>
          <w:sz w:val="24"/>
          <w:szCs w:val="24"/>
        </w:rPr>
        <w:t xml:space="preserve"> по финансам.</w:t>
      </w:r>
    </w:p>
    <w:p w14:paraId="71779B8B" w14:textId="192A305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2.2. В долговой книге информационно указываются следующие данные:</w:t>
      </w:r>
    </w:p>
    <w:p w14:paraId="14970AAD" w14:textId="3AB32C11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реквизиты решения Думы округа о местном бюджете на текущий финансовый год и плановый период;</w:t>
      </w:r>
    </w:p>
    <w:p w14:paraId="578C73CE" w14:textId="6AEA70FA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- верхний предел муниципального долга, установленный решением Думы округа о местном бюджете на текущий финансовый год и плановый период по состоянию на 1 января года, следующего </w:t>
      </w:r>
      <w:proofErr w:type="gramStart"/>
      <w:r w:rsidRPr="004F172F">
        <w:rPr>
          <w:rFonts w:ascii="Arial" w:hAnsi="Arial" w:cs="Arial"/>
          <w:sz w:val="24"/>
          <w:szCs w:val="24"/>
        </w:rPr>
        <w:t>за</w:t>
      </w:r>
      <w:proofErr w:type="gramEnd"/>
      <w:r w:rsidRPr="004F172F">
        <w:rPr>
          <w:rFonts w:ascii="Arial" w:hAnsi="Arial" w:cs="Arial"/>
          <w:sz w:val="24"/>
          <w:szCs w:val="24"/>
        </w:rPr>
        <w:t xml:space="preserve"> отчетным;</w:t>
      </w:r>
    </w:p>
    <w:p w14:paraId="3468D742" w14:textId="431D0975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- верхний предел долга по муниципальным гарантиям, установленный решением Думы округа о местном бюджете на текущий финансовый год и плановый период по состоянию на 1 января года, следующего </w:t>
      </w:r>
      <w:proofErr w:type="gramStart"/>
      <w:r w:rsidRPr="004F172F">
        <w:rPr>
          <w:rFonts w:ascii="Arial" w:hAnsi="Arial" w:cs="Arial"/>
          <w:sz w:val="24"/>
          <w:szCs w:val="24"/>
        </w:rPr>
        <w:t>за</w:t>
      </w:r>
      <w:proofErr w:type="gramEnd"/>
      <w:r w:rsidRPr="004F172F">
        <w:rPr>
          <w:rFonts w:ascii="Arial" w:hAnsi="Arial" w:cs="Arial"/>
          <w:sz w:val="24"/>
          <w:szCs w:val="24"/>
        </w:rPr>
        <w:t xml:space="preserve"> отчетным;</w:t>
      </w:r>
    </w:p>
    <w:p w14:paraId="46FECD51" w14:textId="52B8AEC4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предельный объем расходов на обслуживание муниципального долга, установленный решением Думы округа о местном бюджете на текущий финансовый год и плановый период на отчетную дату;</w:t>
      </w:r>
    </w:p>
    <w:p w14:paraId="756ED3E6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объем муниципального долга по состоянию на отчетную дату.</w:t>
      </w:r>
    </w:p>
    <w:p w14:paraId="7B105C75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lastRenderedPageBreak/>
        <w:t>2.3. В долговой книге по каждому долговому обязательству указываются:</w:t>
      </w:r>
    </w:p>
    <w:p w14:paraId="5461BF04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порядковый номер долгового обязательства;</w:t>
      </w:r>
    </w:p>
    <w:p w14:paraId="5AEB601D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дата регистрации и регистрационный код обязательства;</w:t>
      </w:r>
    </w:p>
    <w:p w14:paraId="487D0723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вид долгового обязательства;</w:t>
      </w:r>
    </w:p>
    <w:p w14:paraId="14BC4C2E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дата и номер договора заимствования, представления гарантии, регистрационный номер выпуска ценных бумаг;</w:t>
      </w:r>
    </w:p>
    <w:p w14:paraId="59D2A5D1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основание возникновения долгового обязательства;</w:t>
      </w:r>
    </w:p>
    <w:p w14:paraId="2D4DE291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полное наименование заемщика, кредитора;</w:t>
      </w:r>
    </w:p>
    <w:p w14:paraId="47052E02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дата возникновения долгового обязательства;</w:t>
      </w:r>
    </w:p>
    <w:p w14:paraId="4AE384D4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плановая и фактическая дата исполнения долгового обязательства (отметка о реструктуризации);</w:t>
      </w:r>
    </w:p>
    <w:p w14:paraId="5BA5A4F4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объем долгового обязательства;</w:t>
      </w:r>
    </w:p>
    <w:p w14:paraId="6D973EDA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стоимость обслуживания долгового обязательства;</w:t>
      </w:r>
    </w:p>
    <w:p w14:paraId="373677D7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форма обеспечения обязательств;</w:t>
      </w:r>
    </w:p>
    <w:p w14:paraId="00C67358" w14:textId="7BB45DFB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- динамика объема задолженности по долговому обязательству и расходов на обслуживание долгового обязательства в пределах текущего финансового года, кроме того, в графе </w:t>
      </w:r>
      <w:r w:rsidR="00FA4A70">
        <w:rPr>
          <w:rFonts w:ascii="Arial" w:hAnsi="Arial" w:cs="Arial"/>
          <w:sz w:val="24"/>
          <w:szCs w:val="24"/>
        </w:rPr>
        <w:t>«</w:t>
      </w:r>
      <w:r w:rsidRPr="004F172F">
        <w:rPr>
          <w:rFonts w:ascii="Arial" w:hAnsi="Arial" w:cs="Arial"/>
          <w:sz w:val="24"/>
          <w:szCs w:val="24"/>
        </w:rPr>
        <w:t>просроченная</w:t>
      </w:r>
      <w:r w:rsidR="00FA4A70">
        <w:rPr>
          <w:rFonts w:ascii="Arial" w:hAnsi="Arial" w:cs="Arial"/>
          <w:sz w:val="24"/>
          <w:szCs w:val="24"/>
        </w:rPr>
        <w:t>»</w:t>
      </w:r>
      <w:r w:rsidRPr="004F172F">
        <w:rPr>
          <w:rFonts w:ascii="Arial" w:hAnsi="Arial" w:cs="Arial"/>
          <w:sz w:val="24"/>
          <w:szCs w:val="24"/>
        </w:rPr>
        <w:t xml:space="preserve"> указывается информация о просроченной задолженности на конец текущего года по исполнению муниципальных долговых обязательств.</w:t>
      </w:r>
    </w:p>
    <w:p w14:paraId="37140768" w14:textId="502DFC36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2.4. Сведения о полном или частичном исполнении долговых обязательств указываются в долговой книге в графе </w:t>
      </w:r>
      <w:r w:rsidR="00FA4A70">
        <w:rPr>
          <w:rFonts w:ascii="Arial" w:hAnsi="Arial" w:cs="Arial"/>
          <w:sz w:val="24"/>
          <w:szCs w:val="24"/>
        </w:rPr>
        <w:t>«</w:t>
      </w:r>
      <w:r w:rsidRPr="004F172F">
        <w:rPr>
          <w:rFonts w:ascii="Arial" w:hAnsi="Arial" w:cs="Arial"/>
          <w:sz w:val="24"/>
          <w:szCs w:val="24"/>
        </w:rPr>
        <w:t>Исполнено</w:t>
      </w:r>
      <w:r w:rsidR="00FA4A70">
        <w:rPr>
          <w:rFonts w:ascii="Arial" w:hAnsi="Arial" w:cs="Arial"/>
          <w:sz w:val="24"/>
          <w:szCs w:val="24"/>
        </w:rPr>
        <w:t>»</w:t>
      </w:r>
      <w:r w:rsidRPr="004F172F">
        <w:rPr>
          <w:rFonts w:ascii="Arial" w:hAnsi="Arial" w:cs="Arial"/>
          <w:sz w:val="24"/>
          <w:szCs w:val="24"/>
        </w:rPr>
        <w:t xml:space="preserve"> приложения 1 к настоящему Порядку.</w:t>
      </w:r>
    </w:p>
    <w:p w14:paraId="6D367EAC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2.5. Каждое долговое обязательство регистрируется отдельно и имеет регистрационный код, который состоит из девяти знаков:</w:t>
      </w:r>
    </w:p>
    <w:p w14:paraId="3675CD6D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ХХ-Х-</w:t>
      </w:r>
      <w:proofErr w:type="gramStart"/>
      <w:r w:rsidRPr="004F172F">
        <w:rPr>
          <w:rFonts w:ascii="Arial" w:hAnsi="Arial" w:cs="Arial"/>
          <w:sz w:val="24"/>
          <w:szCs w:val="24"/>
        </w:rPr>
        <w:t>XX</w:t>
      </w:r>
      <w:proofErr w:type="gramEnd"/>
      <w:r w:rsidRPr="004F172F">
        <w:rPr>
          <w:rFonts w:ascii="Arial" w:hAnsi="Arial" w:cs="Arial"/>
          <w:sz w:val="24"/>
          <w:szCs w:val="24"/>
        </w:rPr>
        <w:t xml:space="preserve"> /ХХХХ, где</w:t>
      </w:r>
    </w:p>
    <w:p w14:paraId="77468555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ХХ - порядковый номер муниципального образования;</w:t>
      </w:r>
    </w:p>
    <w:p w14:paraId="33EAD146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Х - порядковый номер долгового обязательства;</w:t>
      </w:r>
    </w:p>
    <w:p w14:paraId="78C4F59F" w14:textId="7B67037D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XX - две последние цифры года, в течение которого возникло долговое обязательство округа;</w:t>
      </w:r>
    </w:p>
    <w:p w14:paraId="75DFB419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/ХХХХ - порядковый номер долгового обязательства в муниципальной долговой книге.</w:t>
      </w:r>
    </w:p>
    <w:p w14:paraId="6AAB34E3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Регистрационные записи осуществляются в хронологическом порядке нарастающим итогом.</w:t>
      </w:r>
    </w:p>
    <w:p w14:paraId="63390C9E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2.6. Учет долговых обязательств ведется на основании оригиналов или заверенных копий документов в зависимости от формы долговых обязательств:</w:t>
      </w:r>
    </w:p>
    <w:p w14:paraId="5E393F40" w14:textId="686768CB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2.6.1. По кредитным соглашениям и договорам, заключенным от имени </w:t>
      </w:r>
      <w:r w:rsidR="00697841">
        <w:rPr>
          <w:rFonts w:ascii="Arial" w:hAnsi="Arial" w:cs="Arial"/>
          <w:sz w:val="24"/>
          <w:szCs w:val="24"/>
        </w:rPr>
        <w:t>округа</w:t>
      </w:r>
      <w:r w:rsidRPr="004F172F">
        <w:rPr>
          <w:rFonts w:ascii="Arial" w:hAnsi="Arial" w:cs="Arial"/>
          <w:sz w:val="24"/>
          <w:szCs w:val="24"/>
        </w:rPr>
        <w:t xml:space="preserve"> о получении кредитов от кредитных организаций на основании:</w:t>
      </w:r>
    </w:p>
    <w:p w14:paraId="0A863916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муниципального контракта о заключении кредитного договора;</w:t>
      </w:r>
    </w:p>
    <w:p w14:paraId="323791A8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кредитного договора, изменений и дополнений к нему;</w:t>
      </w:r>
    </w:p>
    <w:p w14:paraId="3B999156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платежных документов по поступлению денежных средств в местный бюджет и исполнению обязательств по кредиту.</w:t>
      </w:r>
    </w:p>
    <w:p w14:paraId="1F905F62" w14:textId="42613591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2.6.2. По договорам и соглашениям о получении </w:t>
      </w:r>
      <w:r w:rsidR="00697841">
        <w:rPr>
          <w:rFonts w:ascii="Arial" w:hAnsi="Arial" w:cs="Arial"/>
          <w:sz w:val="24"/>
          <w:szCs w:val="24"/>
        </w:rPr>
        <w:t>округом</w:t>
      </w:r>
      <w:r w:rsidRPr="004F172F">
        <w:rPr>
          <w:rFonts w:ascii="Arial" w:hAnsi="Arial" w:cs="Arial"/>
          <w:sz w:val="24"/>
          <w:szCs w:val="24"/>
        </w:rPr>
        <w:t xml:space="preserve"> бюджетных кредитов от бюджетов других уровней бюджетной системы Российской Федерации на основании:</w:t>
      </w:r>
    </w:p>
    <w:p w14:paraId="4468FC7B" w14:textId="12C67349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- распоряжения губернатора Иркутской области о выделении из областного бюджета бюджетных кредитов бюджету </w:t>
      </w:r>
      <w:r w:rsidR="00697841">
        <w:rPr>
          <w:rFonts w:ascii="Arial" w:hAnsi="Arial" w:cs="Arial"/>
          <w:sz w:val="24"/>
          <w:szCs w:val="24"/>
        </w:rPr>
        <w:t>округа</w:t>
      </w:r>
      <w:r w:rsidRPr="004F172F">
        <w:rPr>
          <w:rFonts w:ascii="Arial" w:hAnsi="Arial" w:cs="Arial"/>
          <w:sz w:val="24"/>
          <w:szCs w:val="24"/>
        </w:rPr>
        <w:t>;</w:t>
      </w:r>
    </w:p>
    <w:p w14:paraId="565A594E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договора или соглашения с исполнительным органом государственной власти Иркутской области, осуществляющим управление областными финансами;</w:t>
      </w:r>
    </w:p>
    <w:p w14:paraId="0306E605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- платежных документов по исполнению обязательств по бюджетному кредиту.</w:t>
      </w:r>
    </w:p>
    <w:p w14:paraId="7E00C60A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2.6.3. По договорам о предоставлении муниципальных гарантий на основании:</w:t>
      </w:r>
    </w:p>
    <w:p w14:paraId="52BB098D" w14:textId="7C2468ED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lastRenderedPageBreak/>
        <w:t xml:space="preserve">- договора о предоставлении муниципальных гарантий </w:t>
      </w:r>
      <w:r w:rsidR="006F44BC">
        <w:rPr>
          <w:rFonts w:ascii="Arial" w:hAnsi="Arial" w:cs="Arial"/>
          <w:sz w:val="24"/>
          <w:szCs w:val="24"/>
        </w:rPr>
        <w:t>округом</w:t>
      </w:r>
      <w:r w:rsidRPr="004F172F">
        <w:rPr>
          <w:rFonts w:ascii="Arial" w:hAnsi="Arial" w:cs="Arial"/>
          <w:sz w:val="24"/>
          <w:szCs w:val="24"/>
        </w:rPr>
        <w:t>;</w:t>
      </w:r>
    </w:p>
    <w:p w14:paraId="4664523D" w14:textId="422287E4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- прочих документов, сопровождающих предоставление муниципальных гарантий </w:t>
      </w:r>
      <w:r w:rsidR="006F44BC">
        <w:rPr>
          <w:rFonts w:ascii="Arial" w:hAnsi="Arial" w:cs="Arial"/>
          <w:sz w:val="24"/>
          <w:szCs w:val="24"/>
        </w:rPr>
        <w:t>округом</w:t>
      </w:r>
      <w:r w:rsidRPr="004F172F">
        <w:rPr>
          <w:rFonts w:ascii="Arial" w:hAnsi="Arial" w:cs="Arial"/>
          <w:sz w:val="24"/>
          <w:szCs w:val="24"/>
        </w:rPr>
        <w:t>;</w:t>
      </w:r>
    </w:p>
    <w:p w14:paraId="395CF60D" w14:textId="35062CC3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- документов по исполнению обязательств, обеспеченных муниципальной гарантией </w:t>
      </w:r>
      <w:r w:rsidR="006F44BC">
        <w:rPr>
          <w:rFonts w:ascii="Arial" w:hAnsi="Arial" w:cs="Arial"/>
          <w:sz w:val="24"/>
          <w:szCs w:val="24"/>
        </w:rPr>
        <w:t>округом</w:t>
      </w:r>
      <w:r w:rsidRPr="004F172F">
        <w:rPr>
          <w:rFonts w:ascii="Arial" w:hAnsi="Arial" w:cs="Arial"/>
          <w:sz w:val="24"/>
          <w:szCs w:val="24"/>
        </w:rPr>
        <w:t>.</w:t>
      </w:r>
    </w:p>
    <w:p w14:paraId="5748E947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2.6.4. По займам, осуществляемым путем выпуска ценных бумаг на основании:</w:t>
      </w:r>
    </w:p>
    <w:p w14:paraId="22DB6E63" w14:textId="5797151C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- документов, сопровождающих решение </w:t>
      </w:r>
      <w:r w:rsidR="00CA7A94">
        <w:rPr>
          <w:rFonts w:ascii="Arial" w:hAnsi="Arial" w:cs="Arial"/>
          <w:sz w:val="24"/>
          <w:szCs w:val="24"/>
        </w:rPr>
        <w:t>округа</w:t>
      </w:r>
      <w:r w:rsidRPr="004F172F">
        <w:rPr>
          <w:rFonts w:ascii="Arial" w:hAnsi="Arial" w:cs="Arial"/>
          <w:sz w:val="24"/>
          <w:szCs w:val="24"/>
        </w:rPr>
        <w:t xml:space="preserve"> о выпуске ценных бумаг;</w:t>
      </w:r>
    </w:p>
    <w:p w14:paraId="7E1E7F40" w14:textId="4F993C42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- платежных документов по исполнению обязательств по ценным бумагам </w:t>
      </w:r>
      <w:r w:rsidR="00CA7A94">
        <w:rPr>
          <w:rFonts w:ascii="Arial" w:hAnsi="Arial" w:cs="Arial"/>
          <w:sz w:val="24"/>
          <w:szCs w:val="24"/>
        </w:rPr>
        <w:t>округа</w:t>
      </w:r>
      <w:r w:rsidRPr="004F172F">
        <w:rPr>
          <w:rFonts w:ascii="Arial" w:hAnsi="Arial" w:cs="Arial"/>
          <w:sz w:val="24"/>
          <w:szCs w:val="24"/>
        </w:rPr>
        <w:t>.</w:t>
      </w:r>
    </w:p>
    <w:p w14:paraId="15B15A11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2.7. Информация о долговых обязательствах вносится в долговую книгу в срок, не превышающий пяти рабочих дней со дня возникновения соответствующего долгового обязательства.</w:t>
      </w:r>
    </w:p>
    <w:p w14:paraId="5053E9FF" w14:textId="06DC1528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2.8. При заключении договора (соглашения) о реструктуризации долгового обязательства в графе </w:t>
      </w:r>
      <w:r w:rsidR="004C3853">
        <w:rPr>
          <w:rFonts w:ascii="Arial" w:hAnsi="Arial" w:cs="Arial"/>
          <w:sz w:val="24"/>
          <w:szCs w:val="24"/>
        </w:rPr>
        <w:t>«</w:t>
      </w:r>
      <w:r w:rsidRPr="004F172F">
        <w:rPr>
          <w:rFonts w:ascii="Arial" w:hAnsi="Arial" w:cs="Arial"/>
          <w:sz w:val="24"/>
          <w:szCs w:val="24"/>
        </w:rPr>
        <w:t xml:space="preserve">Плановая и фактическая дата погашения долгового обязательства (отметка о реструктуризации)" осуществляется запись по первоначальному долговому обязательству </w:t>
      </w:r>
      <w:r w:rsidR="004C3853">
        <w:rPr>
          <w:rFonts w:ascii="Arial" w:hAnsi="Arial" w:cs="Arial"/>
          <w:sz w:val="24"/>
          <w:szCs w:val="24"/>
        </w:rPr>
        <w:t>«</w:t>
      </w:r>
      <w:r w:rsidRPr="004F172F">
        <w:rPr>
          <w:rFonts w:ascii="Arial" w:hAnsi="Arial" w:cs="Arial"/>
          <w:sz w:val="24"/>
          <w:szCs w:val="24"/>
        </w:rPr>
        <w:t>реструктуризировано" с указанием даты проведения реструктуризации.</w:t>
      </w:r>
    </w:p>
    <w:p w14:paraId="4CF6D5DC" w14:textId="77777777" w:rsidR="00B14430" w:rsidRDefault="00B14430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2CAE80E" w14:textId="56B2DFF4" w:rsidR="004F172F" w:rsidRPr="004F172F" w:rsidRDefault="00B14430" w:rsidP="00B14430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3. ИСКЛЮЧЕНИЕ ДОЛГОВЫХ ОБЯЗАТЕЛЬСТВ ИЗ ДОЛГОВОЙ КНИГИ</w:t>
      </w:r>
    </w:p>
    <w:p w14:paraId="5A08E9D9" w14:textId="77777777" w:rsidR="00B14430" w:rsidRDefault="00B14430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4BE0A1C3" w14:textId="34772666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3.1. Исключение долгового обязательства из долговой книги производится в случаях прекращения обязательства по основаниям, установленным действующим законодательством Российской Федерации и договором, на основании которого оно возникло.</w:t>
      </w:r>
    </w:p>
    <w:p w14:paraId="44AC9179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3.2. На основании представленных документов в долговую книгу вносится запись о прекращении долгового обязательства с указанием основания прекращения и документов, подтверждающих прекращение долгового обязательства.</w:t>
      </w:r>
    </w:p>
    <w:p w14:paraId="10B50639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3.3. Прекратившиеся в течение текущего финансового года долговые обязательства исключаются из долговой книги при завершении финансового года.</w:t>
      </w:r>
    </w:p>
    <w:p w14:paraId="0BBC7A59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58AE604D" w14:textId="08974CD6" w:rsidR="004F172F" w:rsidRPr="004F172F" w:rsidRDefault="0062172B" w:rsidP="0062172B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4. ПОРЯДОК ХРАНЕНИЯ ДОЛГОВОЙ КНИГИ</w:t>
      </w:r>
    </w:p>
    <w:p w14:paraId="34B15E1D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37446D8" w14:textId="76621C5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4.1. Долговая книга по состоянию на 1 января года, следующего за отчетным печатается на бумажном носителе, подписывается </w:t>
      </w:r>
      <w:r w:rsidR="0026784F">
        <w:rPr>
          <w:rFonts w:ascii="Arial" w:hAnsi="Arial" w:cs="Arial"/>
          <w:sz w:val="24"/>
          <w:szCs w:val="24"/>
        </w:rPr>
        <w:t>председателем</w:t>
      </w:r>
      <w:r w:rsidRPr="004F172F">
        <w:rPr>
          <w:rFonts w:ascii="Arial" w:hAnsi="Arial" w:cs="Arial"/>
          <w:sz w:val="24"/>
          <w:szCs w:val="24"/>
        </w:rPr>
        <w:t xml:space="preserve"> </w:t>
      </w:r>
      <w:r w:rsidR="0026784F">
        <w:rPr>
          <w:rFonts w:ascii="Arial" w:hAnsi="Arial" w:cs="Arial"/>
          <w:sz w:val="24"/>
          <w:szCs w:val="24"/>
        </w:rPr>
        <w:t xml:space="preserve">Комитета </w:t>
      </w:r>
      <w:r w:rsidRPr="004F172F">
        <w:rPr>
          <w:rFonts w:ascii="Arial" w:hAnsi="Arial" w:cs="Arial"/>
          <w:sz w:val="24"/>
          <w:szCs w:val="24"/>
        </w:rPr>
        <w:t xml:space="preserve">по финансам, пронумеровывается, прошивается, заверяется печатью </w:t>
      </w:r>
      <w:r w:rsidR="0026784F">
        <w:rPr>
          <w:rFonts w:ascii="Arial" w:hAnsi="Arial" w:cs="Arial"/>
          <w:sz w:val="24"/>
          <w:szCs w:val="24"/>
        </w:rPr>
        <w:t>Комитета по финансам</w:t>
      </w:r>
      <w:r w:rsidRPr="004F172F">
        <w:rPr>
          <w:rFonts w:ascii="Arial" w:hAnsi="Arial" w:cs="Arial"/>
          <w:sz w:val="24"/>
          <w:szCs w:val="24"/>
        </w:rPr>
        <w:t xml:space="preserve"> и хранится в одном экземпляре </w:t>
      </w:r>
      <w:proofErr w:type="gramStart"/>
      <w:r w:rsidRPr="004F172F">
        <w:rPr>
          <w:rFonts w:ascii="Arial" w:hAnsi="Arial" w:cs="Arial"/>
          <w:sz w:val="24"/>
          <w:szCs w:val="24"/>
        </w:rPr>
        <w:t>в</w:t>
      </w:r>
      <w:proofErr w:type="gramEnd"/>
      <w:r w:rsidRPr="004F172F">
        <w:rPr>
          <w:rFonts w:ascii="Arial" w:hAnsi="Arial" w:cs="Arial"/>
          <w:sz w:val="24"/>
          <w:szCs w:val="24"/>
        </w:rPr>
        <w:t xml:space="preserve"> </w:t>
      </w:r>
      <w:r w:rsidR="0026784F">
        <w:rPr>
          <w:rFonts w:ascii="Arial" w:hAnsi="Arial" w:cs="Arial"/>
          <w:sz w:val="24"/>
          <w:szCs w:val="24"/>
        </w:rPr>
        <w:t>Комитета по финансам</w:t>
      </w:r>
      <w:r w:rsidRPr="004F172F">
        <w:rPr>
          <w:rFonts w:ascii="Arial" w:hAnsi="Arial" w:cs="Arial"/>
          <w:sz w:val="24"/>
          <w:szCs w:val="24"/>
        </w:rPr>
        <w:t>.</w:t>
      </w:r>
    </w:p>
    <w:p w14:paraId="467944EB" w14:textId="77777777" w:rsidR="00470714" w:rsidRDefault="00470714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04B005D6" w14:textId="5CEF42ED" w:rsidR="004F172F" w:rsidRPr="004F172F" w:rsidRDefault="00A366A7" w:rsidP="00A366A7">
      <w:pPr>
        <w:widowControl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>5. ПРЕДОСТАВЛЕНИЕ ИНФОРМАЦИИ И ОТЧЕТНОСТИ О СОСТОЯНИИ И ДВИЖЕНИИ МУНИЦИПАЛЬНОГО ДОЛГА</w:t>
      </w:r>
    </w:p>
    <w:p w14:paraId="6FDCA61A" w14:textId="77777777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EDD1898" w14:textId="5756BD6E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5.1. </w:t>
      </w:r>
      <w:proofErr w:type="gramStart"/>
      <w:r w:rsidRPr="004F172F">
        <w:rPr>
          <w:rFonts w:ascii="Arial" w:hAnsi="Arial" w:cs="Arial"/>
          <w:sz w:val="24"/>
          <w:szCs w:val="24"/>
        </w:rPr>
        <w:t xml:space="preserve">Информация о долговых обязательствах </w:t>
      </w:r>
      <w:r w:rsidR="00863C9E">
        <w:rPr>
          <w:rFonts w:ascii="Arial" w:hAnsi="Arial" w:cs="Arial"/>
          <w:sz w:val="24"/>
          <w:szCs w:val="24"/>
        </w:rPr>
        <w:t>округа</w:t>
      </w:r>
      <w:r w:rsidRPr="004F172F">
        <w:rPr>
          <w:rFonts w:ascii="Arial" w:hAnsi="Arial" w:cs="Arial"/>
          <w:sz w:val="24"/>
          <w:szCs w:val="24"/>
        </w:rPr>
        <w:t xml:space="preserve"> представляется </w:t>
      </w:r>
      <w:r w:rsidR="00863C9E">
        <w:rPr>
          <w:rFonts w:ascii="Arial" w:hAnsi="Arial" w:cs="Arial"/>
          <w:sz w:val="24"/>
          <w:szCs w:val="24"/>
        </w:rPr>
        <w:t>Комитетом</w:t>
      </w:r>
      <w:r w:rsidRPr="004F172F">
        <w:rPr>
          <w:rFonts w:ascii="Arial" w:hAnsi="Arial" w:cs="Arial"/>
          <w:sz w:val="24"/>
          <w:szCs w:val="24"/>
        </w:rPr>
        <w:t xml:space="preserve"> по финансам в исполнительный орган государственной власти Иркутской области, осуществляющий управление областными финансами ежемесячно не позднее 6 числа месяца, следующего за отчетным в электронном виде совместно с информацией о собственных долговых обязательствах, отраженных в долговой книге, в автоматизированной системе, предназначенной для формирования, проверки, свода отчетности по исполнению бюджета</w:t>
      </w:r>
      <w:proofErr w:type="gramEnd"/>
    </w:p>
    <w:p w14:paraId="06381580" w14:textId="4A7FE059" w:rsidR="004F172F" w:rsidRP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5.2. </w:t>
      </w:r>
      <w:r w:rsidR="005F3291">
        <w:rPr>
          <w:rFonts w:ascii="Arial" w:hAnsi="Arial" w:cs="Arial"/>
          <w:sz w:val="24"/>
          <w:szCs w:val="24"/>
        </w:rPr>
        <w:t>Председатель Комитета</w:t>
      </w:r>
      <w:r w:rsidRPr="004F172F">
        <w:rPr>
          <w:rFonts w:ascii="Arial" w:hAnsi="Arial" w:cs="Arial"/>
          <w:sz w:val="24"/>
          <w:szCs w:val="24"/>
        </w:rPr>
        <w:t xml:space="preserve"> по финансам несет ответственность за организацию ведения долговой книги, за своевременность и правильность составления и представления в исполнительный орган государственной власти </w:t>
      </w:r>
      <w:r w:rsidRPr="004F172F">
        <w:rPr>
          <w:rFonts w:ascii="Arial" w:hAnsi="Arial" w:cs="Arial"/>
          <w:sz w:val="24"/>
          <w:szCs w:val="24"/>
        </w:rPr>
        <w:lastRenderedPageBreak/>
        <w:t xml:space="preserve">Иркутской области, осуществляющий управление областными финансами информации о долговых обязательствах </w:t>
      </w:r>
      <w:r w:rsidR="003F2524">
        <w:rPr>
          <w:rFonts w:ascii="Arial" w:hAnsi="Arial" w:cs="Arial"/>
          <w:sz w:val="24"/>
          <w:szCs w:val="24"/>
        </w:rPr>
        <w:t>округа</w:t>
      </w:r>
      <w:r w:rsidRPr="004F172F">
        <w:rPr>
          <w:rFonts w:ascii="Arial" w:hAnsi="Arial" w:cs="Arial"/>
          <w:sz w:val="24"/>
          <w:szCs w:val="24"/>
        </w:rPr>
        <w:t>.</w:t>
      </w:r>
    </w:p>
    <w:p w14:paraId="2682B04E" w14:textId="4DCCBE1A" w:rsidR="004F172F" w:rsidRPr="007D692D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4F172F">
        <w:rPr>
          <w:rFonts w:ascii="Arial" w:hAnsi="Arial" w:cs="Arial"/>
          <w:sz w:val="24"/>
          <w:szCs w:val="24"/>
        </w:rPr>
        <w:t xml:space="preserve">5.3. </w:t>
      </w:r>
      <w:r w:rsidR="003F2524">
        <w:rPr>
          <w:rFonts w:ascii="Arial" w:hAnsi="Arial" w:cs="Arial"/>
          <w:sz w:val="24"/>
          <w:szCs w:val="24"/>
        </w:rPr>
        <w:t>Комитет</w:t>
      </w:r>
      <w:r w:rsidRPr="004F172F">
        <w:rPr>
          <w:rFonts w:ascii="Arial" w:hAnsi="Arial" w:cs="Arial"/>
          <w:sz w:val="24"/>
          <w:szCs w:val="24"/>
        </w:rPr>
        <w:t xml:space="preserve"> по финансам ежемесячно размещает долговую книгу на официальном сайте округа в информационно-телекоммуникационной сети </w:t>
      </w:r>
      <w:r w:rsidR="007D692D">
        <w:rPr>
          <w:rFonts w:ascii="Arial" w:hAnsi="Arial" w:cs="Arial"/>
          <w:sz w:val="24"/>
          <w:szCs w:val="24"/>
        </w:rPr>
        <w:t>«</w:t>
      </w:r>
      <w:r w:rsidRPr="004F172F">
        <w:rPr>
          <w:rFonts w:ascii="Arial" w:hAnsi="Arial" w:cs="Arial"/>
          <w:sz w:val="24"/>
          <w:szCs w:val="24"/>
        </w:rPr>
        <w:t>Интернет</w:t>
      </w:r>
      <w:r w:rsidR="007D692D">
        <w:rPr>
          <w:rFonts w:ascii="Arial" w:hAnsi="Arial" w:cs="Arial"/>
          <w:sz w:val="24"/>
          <w:szCs w:val="24"/>
        </w:rPr>
        <w:t>»</w:t>
      </w:r>
      <w:r w:rsidRPr="004F172F">
        <w:rPr>
          <w:rFonts w:ascii="Arial" w:hAnsi="Arial" w:cs="Arial"/>
          <w:sz w:val="24"/>
          <w:szCs w:val="24"/>
        </w:rPr>
        <w:t xml:space="preserve"> </w:t>
      </w:r>
      <w:r w:rsidR="007D692D">
        <w:rPr>
          <w:rFonts w:ascii="Arial" w:hAnsi="Arial" w:cs="Arial"/>
          <w:sz w:val="24"/>
          <w:szCs w:val="24"/>
        </w:rPr>
        <w:t xml:space="preserve">по адресу: </w:t>
      </w:r>
      <w:hyperlink r:id="rId9" w:history="1">
        <w:r w:rsidR="007D692D" w:rsidRPr="00565603">
          <w:rPr>
            <w:rStyle w:val="a6"/>
            <w:rFonts w:ascii="Arial" w:hAnsi="Arial" w:cs="Arial"/>
            <w:sz w:val="24"/>
            <w:szCs w:val="24"/>
          </w:rPr>
          <w:t>http://zalari.ru/</w:t>
        </w:r>
      </w:hyperlink>
      <w:r w:rsidR="007D692D">
        <w:rPr>
          <w:rFonts w:ascii="Arial" w:hAnsi="Arial" w:cs="Arial"/>
          <w:sz w:val="24"/>
          <w:szCs w:val="24"/>
        </w:rPr>
        <w:t>.</w:t>
      </w:r>
    </w:p>
    <w:p w14:paraId="7EB26FB8" w14:textId="62380E0C" w:rsidR="004F172F" w:rsidRDefault="004F172F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B7FBE00" w14:textId="0EA8BF19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AB7E54A" w14:textId="7BE44576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F49AA30" w14:textId="4812EA0C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8A9BCE2" w14:textId="42BFDA81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552E6DBD" w14:textId="7134D48F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2CB572E" w14:textId="1DDC4279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5EEEFBB" w14:textId="5A6F8F41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04D7A4E8" w14:textId="5FDE0829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63EBE95B" w14:textId="6C642771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5949FCA8" w14:textId="066E945F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5B3EC419" w14:textId="11F5C6C8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CD79603" w14:textId="15A2C324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024EB96" w14:textId="436E931D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040E8D2A" w14:textId="3D4A3EA1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64516D12" w14:textId="22D2296D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38C04EC" w14:textId="5DA5D921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3E87A985" w14:textId="757F27AF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A2252A5" w14:textId="01C95757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4285E74" w14:textId="3BBC4450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40957612" w14:textId="40DF758B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57AD29A4" w14:textId="292351BF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4B03C5B5" w14:textId="6AC488DE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0C39DDE" w14:textId="3B8C12CF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07BA5BC8" w14:textId="135FAD33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58843114" w14:textId="625BA4E7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70D22D8C" w14:textId="4A2A48D2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53388EF5" w14:textId="3BD131B5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636CCB63" w14:textId="5FC37E9D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69DD2B38" w14:textId="64CFE98B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73F7069" w14:textId="77C829BC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54F5F6F9" w14:textId="7B109B06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47183CF3" w14:textId="07E71537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472597C7" w14:textId="083C7AFF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34749FA" w14:textId="30EDBE48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2BA9AE6B" w14:textId="279505AE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B07B0A4" w14:textId="1110418C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37AF53A7" w14:textId="5C29058F" w:rsidR="00B27EE7" w:rsidRDefault="00B27EE7" w:rsidP="004F172F">
      <w:pPr>
        <w:widowControl/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14:paraId="180D0C03" w14:textId="77777777" w:rsidR="003F31CC" w:rsidRDefault="003F31CC" w:rsidP="003F31CC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  <w:sectPr w:rsidR="003F31CC" w:rsidSect="003F31CC">
          <w:type w:val="continuous"/>
          <w:pgSz w:w="11906" w:h="16838"/>
          <w:pgMar w:top="1134" w:right="850" w:bottom="1134" w:left="1701" w:header="720" w:footer="720" w:gutter="0"/>
          <w:cols w:space="720"/>
          <w:noEndnote/>
          <w:titlePg/>
          <w:docGrid w:linePitch="360"/>
        </w:sectPr>
      </w:pPr>
    </w:p>
    <w:p w14:paraId="2CC71B43" w14:textId="5F0D3091" w:rsidR="00B27EE7" w:rsidRDefault="00B27EE7" w:rsidP="003F31CC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233DCBDF" w14:textId="034272DF" w:rsidR="00B27EE7" w:rsidRPr="00B27EE7" w:rsidRDefault="00B27EE7" w:rsidP="00B27EE7">
      <w:pPr>
        <w:widowControl/>
        <w:autoSpaceDE/>
        <w:autoSpaceDN/>
        <w:adjustRightInd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B27EE7">
        <w:rPr>
          <w:rFonts w:ascii="Courier New" w:hAnsi="Courier New" w:cs="Courier New"/>
          <w:sz w:val="22"/>
          <w:szCs w:val="22"/>
        </w:rPr>
        <w:t>Приложение</w:t>
      </w:r>
    </w:p>
    <w:p w14:paraId="273D784E" w14:textId="2C5871EA" w:rsidR="00B27EE7" w:rsidRPr="00B27EE7" w:rsidRDefault="00B27EE7" w:rsidP="00B27EE7">
      <w:pPr>
        <w:widowControl/>
        <w:autoSpaceDE/>
        <w:autoSpaceDN/>
        <w:adjustRightInd/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</w:t>
      </w:r>
      <w:r w:rsidRPr="00B27EE7">
        <w:rPr>
          <w:rFonts w:ascii="Courier New" w:hAnsi="Courier New" w:cs="Courier New"/>
          <w:sz w:val="22"/>
          <w:szCs w:val="22"/>
        </w:rPr>
        <w:t xml:space="preserve"> решению Думы</w:t>
      </w:r>
    </w:p>
    <w:p w14:paraId="3ED82581" w14:textId="5816F73F" w:rsidR="00B27EE7" w:rsidRPr="00B27EE7" w:rsidRDefault="00B27EE7" w:rsidP="00B27EE7">
      <w:pPr>
        <w:widowControl/>
        <w:autoSpaceDE/>
        <w:autoSpaceDN/>
        <w:adjustRightInd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B27EE7">
        <w:rPr>
          <w:rFonts w:ascii="Courier New" w:hAnsi="Courier New" w:cs="Courier New"/>
          <w:sz w:val="22"/>
          <w:szCs w:val="22"/>
        </w:rPr>
        <w:t>Заларинского МО ИО</w:t>
      </w:r>
    </w:p>
    <w:p w14:paraId="32CC6D26" w14:textId="6D6964F4" w:rsidR="00B27EE7" w:rsidRPr="00B27EE7" w:rsidRDefault="006E4692" w:rsidP="00B27EE7">
      <w:pPr>
        <w:widowControl/>
        <w:autoSpaceDE/>
        <w:autoSpaceDN/>
        <w:adjustRightInd/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</w:t>
      </w:r>
      <w:r w:rsidR="00B27EE7" w:rsidRPr="00B27EE7">
        <w:rPr>
          <w:rFonts w:ascii="Courier New" w:hAnsi="Courier New" w:cs="Courier New"/>
          <w:sz w:val="22"/>
          <w:szCs w:val="22"/>
        </w:rPr>
        <w:t xml:space="preserve">т </w:t>
      </w:r>
      <w:r w:rsidR="00816AF2">
        <w:rPr>
          <w:rFonts w:ascii="Courier New" w:hAnsi="Courier New" w:cs="Courier New"/>
          <w:sz w:val="22"/>
          <w:szCs w:val="22"/>
        </w:rPr>
        <w:t>23.06.</w:t>
      </w:r>
      <w:r w:rsidR="00B27EE7" w:rsidRPr="00B27EE7">
        <w:rPr>
          <w:rFonts w:ascii="Courier New" w:hAnsi="Courier New" w:cs="Courier New"/>
          <w:sz w:val="22"/>
          <w:szCs w:val="22"/>
        </w:rPr>
        <w:t>2026г. №</w:t>
      </w:r>
      <w:r w:rsidR="00816AF2">
        <w:rPr>
          <w:rFonts w:ascii="Courier New" w:hAnsi="Courier New" w:cs="Courier New"/>
          <w:sz w:val="22"/>
          <w:szCs w:val="22"/>
        </w:rPr>
        <w:t>674</w:t>
      </w:r>
    </w:p>
    <w:p w14:paraId="12DA5488" w14:textId="33DAC092" w:rsidR="00B27EE7" w:rsidRDefault="00B27EE7" w:rsidP="00722951">
      <w:pPr>
        <w:widowControl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</w:p>
    <w:p w14:paraId="729E9724" w14:textId="77777777" w:rsidR="00975464" w:rsidRDefault="00504DAD" w:rsidP="00975464">
      <w:pPr>
        <w:pStyle w:val="afe"/>
        <w:jc w:val="center"/>
        <w:rPr>
          <w:rFonts w:ascii="Arial" w:hAnsi="Arial" w:cs="Arial"/>
          <w:b/>
          <w:bCs/>
          <w:sz w:val="30"/>
          <w:szCs w:val="30"/>
        </w:rPr>
      </w:pPr>
      <w:r w:rsidRPr="00504DAD">
        <w:rPr>
          <w:rFonts w:ascii="Arial" w:hAnsi="Arial" w:cs="Arial"/>
          <w:b/>
          <w:bCs/>
          <w:sz w:val="30"/>
          <w:szCs w:val="30"/>
        </w:rPr>
        <w:t xml:space="preserve">МУНИЦИПАЛЬНАЯ ДОЛГОВАЯ КНИГА </w:t>
      </w:r>
    </w:p>
    <w:p w14:paraId="491A3B5D" w14:textId="2A5DFC23" w:rsidR="003F31CC" w:rsidRPr="00504DAD" w:rsidRDefault="00975464" w:rsidP="00975464">
      <w:pPr>
        <w:pStyle w:val="afe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ЗАЛАРИНСКОГО </w:t>
      </w:r>
      <w:r w:rsidR="00504DAD" w:rsidRPr="00504DAD">
        <w:rPr>
          <w:rFonts w:ascii="Arial" w:hAnsi="Arial" w:cs="Arial"/>
          <w:b/>
          <w:bCs/>
          <w:sz w:val="30"/>
          <w:szCs w:val="30"/>
        </w:rPr>
        <w:t xml:space="preserve">МУНИЦИПАЛЬНОГО </w:t>
      </w:r>
      <w:r>
        <w:rPr>
          <w:rFonts w:ascii="Arial" w:hAnsi="Arial" w:cs="Arial"/>
          <w:b/>
          <w:bCs/>
          <w:sz w:val="30"/>
          <w:szCs w:val="30"/>
        </w:rPr>
        <w:t>ОКРУГА ИРКУТСКОЙ ОБЛАСТИ</w:t>
      </w:r>
    </w:p>
    <w:p w14:paraId="0E6435DB" w14:textId="1D3EE569" w:rsidR="003F31CC" w:rsidRPr="00504DAD" w:rsidRDefault="00504DAD" w:rsidP="00F67075">
      <w:pPr>
        <w:pStyle w:val="afe"/>
        <w:jc w:val="center"/>
        <w:rPr>
          <w:rFonts w:ascii="Arial" w:hAnsi="Arial" w:cs="Arial"/>
          <w:b/>
          <w:bCs/>
          <w:sz w:val="30"/>
          <w:szCs w:val="30"/>
        </w:rPr>
      </w:pPr>
      <w:r w:rsidRPr="00504DAD">
        <w:rPr>
          <w:rFonts w:ascii="Arial" w:hAnsi="Arial" w:cs="Arial"/>
          <w:b/>
          <w:bCs/>
          <w:sz w:val="30"/>
          <w:szCs w:val="30"/>
        </w:rPr>
        <w:t>ПО СОСТОЯНИЮ НА</w:t>
      </w:r>
      <w:r w:rsidR="00975464">
        <w:rPr>
          <w:rFonts w:ascii="Arial" w:hAnsi="Arial" w:cs="Arial"/>
          <w:b/>
          <w:bCs/>
          <w:sz w:val="30"/>
          <w:szCs w:val="30"/>
        </w:rPr>
        <w:t xml:space="preserve"> __________________ </w:t>
      </w:r>
      <w:r w:rsidRPr="00504DAD">
        <w:rPr>
          <w:rFonts w:ascii="Arial" w:hAnsi="Arial" w:cs="Arial"/>
          <w:b/>
          <w:bCs/>
          <w:sz w:val="30"/>
          <w:szCs w:val="30"/>
        </w:rPr>
        <w:t>(ОТЧЕТНУЮ ДАТУ)</w:t>
      </w:r>
    </w:p>
    <w:p w14:paraId="3572C895" w14:textId="77777777" w:rsidR="003F31CC" w:rsidRPr="00504DAD" w:rsidRDefault="003F31CC" w:rsidP="00F67075">
      <w:pPr>
        <w:jc w:val="center"/>
        <w:rPr>
          <w:rFonts w:ascii="Arial" w:hAnsi="Arial" w:cs="Arial"/>
          <w:b/>
          <w:bCs/>
          <w:sz w:val="30"/>
          <w:szCs w:val="30"/>
        </w:rPr>
      </w:pPr>
    </w:p>
    <w:p w14:paraId="67592ABF" w14:textId="064E9796" w:rsidR="001942B1" w:rsidRDefault="001942B1" w:rsidP="001942B1">
      <w:pPr>
        <w:pStyle w:val="afe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504DAD" w:rsidRPr="00504DAD">
        <w:rPr>
          <w:rFonts w:ascii="Arial" w:hAnsi="Arial" w:cs="Arial"/>
        </w:rPr>
        <w:t xml:space="preserve">еквизиты решения </w:t>
      </w:r>
      <w:r>
        <w:rPr>
          <w:rFonts w:ascii="Arial" w:hAnsi="Arial" w:cs="Arial"/>
        </w:rPr>
        <w:t>Д</w:t>
      </w:r>
      <w:r w:rsidR="00504DAD" w:rsidRPr="00504DAD">
        <w:rPr>
          <w:rFonts w:ascii="Arial" w:hAnsi="Arial" w:cs="Arial"/>
        </w:rPr>
        <w:t xml:space="preserve">умы </w:t>
      </w:r>
      <w:r>
        <w:rPr>
          <w:rFonts w:ascii="Arial" w:hAnsi="Arial" w:cs="Arial"/>
        </w:rPr>
        <w:t>Заларинского муниципального округа иркутской области</w:t>
      </w:r>
      <w:r w:rsidR="00504DAD" w:rsidRPr="00504DAD">
        <w:rPr>
          <w:rFonts w:ascii="Arial" w:hAnsi="Arial" w:cs="Arial"/>
        </w:rPr>
        <w:t xml:space="preserve"> о местном бюджете на текущий финансовый год</w:t>
      </w:r>
      <w:r>
        <w:rPr>
          <w:rFonts w:ascii="Arial" w:hAnsi="Arial" w:cs="Arial"/>
        </w:rPr>
        <w:t xml:space="preserve"> </w:t>
      </w:r>
      <w:r w:rsidR="00504DAD" w:rsidRPr="00504DAD">
        <w:rPr>
          <w:rFonts w:ascii="Arial" w:hAnsi="Arial" w:cs="Arial"/>
        </w:rPr>
        <w:t>и плановый период</w:t>
      </w:r>
      <w:r>
        <w:rPr>
          <w:rFonts w:ascii="Arial" w:hAnsi="Arial" w:cs="Arial"/>
        </w:rPr>
        <w:t xml:space="preserve"> _______________________.</w:t>
      </w:r>
    </w:p>
    <w:p w14:paraId="5B01B1B3" w14:textId="73249D6D" w:rsidR="001942B1" w:rsidRDefault="001942B1" w:rsidP="001942B1">
      <w:pPr>
        <w:pStyle w:val="afe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504DAD" w:rsidRPr="00504DAD">
        <w:rPr>
          <w:rFonts w:ascii="Arial" w:hAnsi="Arial" w:cs="Arial"/>
        </w:rPr>
        <w:t>ерхний предел муниципального долга по состоянию на 1 января года,</w:t>
      </w:r>
      <w:r>
        <w:rPr>
          <w:rFonts w:ascii="Arial" w:hAnsi="Arial" w:cs="Arial"/>
        </w:rPr>
        <w:t xml:space="preserve"> </w:t>
      </w:r>
      <w:r w:rsidR="00504DAD" w:rsidRPr="00504DAD">
        <w:rPr>
          <w:rFonts w:ascii="Arial" w:hAnsi="Arial" w:cs="Arial"/>
        </w:rPr>
        <w:t xml:space="preserve">следующего за </w:t>
      </w:r>
      <w:proofErr w:type="gramStart"/>
      <w:r w:rsidR="00504DAD" w:rsidRPr="00504DAD">
        <w:rPr>
          <w:rFonts w:ascii="Arial" w:hAnsi="Arial" w:cs="Arial"/>
        </w:rPr>
        <w:t>отчетным</w:t>
      </w:r>
      <w:proofErr w:type="gramEnd"/>
      <w:r>
        <w:rPr>
          <w:rFonts w:ascii="Arial" w:hAnsi="Arial" w:cs="Arial"/>
        </w:rPr>
        <w:t>.</w:t>
      </w:r>
    </w:p>
    <w:p w14:paraId="0CADC15F" w14:textId="77777777" w:rsidR="001942B1" w:rsidRDefault="001942B1" w:rsidP="001942B1">
      <w:pPr>
        <w:pStyle w:val="afe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</w:t>
      </w:r>
      <w:r w:rsidR="00504DAD" w:rsidRPr="00504DAD">
        <w:rPr>
          <w:rFonts w:ascii="Arial" w:hAnsi="Arial" w:cs="Arial"/>
        </w:rPr>
        <w:t>ерхний предел долга по муниципальным гарантиям по состоянию</w:t>
      </w:r>
      <w:r>
        <w:rPr>
          <w:rFonts w:ascii="Arial" w:hAnsi="Arial" w:cs="Arial"/>
        </w:rPr>
        <w:t xml:space="preserve"> </w:t>
      </w:r>
      <w:r w:rsidR="00504DAD" w:rsidRPr="00504DAD">
        <w:rPr>
          <w:rFonts w:ascii="Arial" w:hAnsi="Arial" w:cs="Arial"/>
        </w:rPr>
        <w:t>на 1 января года, следующего за отчетным предельный объем расходов</w:t>
      </w:r>
      <w:r>
        <w:rPr>
          <w:rFonts w:ascii="Arial" w:hAnsi="Arial" w:cs="Arial"/>
        </w:rPr>
        <w:t xml:space="preserve"> </w:t>
      </w:r>
      <w:r w:rsidR="00504DAD" w:rsidRPr="00504DAD">
        <w:rPr>
          <w:rFonts w:ascii="Arial" w:hAnsi="Arial" w:cs="Arial"/>
        </w:rPr>
        <w:t>на обслуживание муниципального долга по состоянию</w:t>
      </w:r>
      <w:r>
        <w:rPr>
          <w:rFonts w:ascii="Arial" w:hAnsi="Arial" w:cs="Arial"/>
        </w:rPr>
        <w:t xml:space="preserve"> </w:t>
      </w:r>
      <w:r w:rsidR="00504DAD" w:rsidRPr="00504DAD">
        <w:rPr>
          <w:rFonts w:ascii="Arial" w:hAnsi="Arial" w:cs="Arial"/>
        </w:rPr>
        <w:t>на _______________ (отчетную дату)</w:t>
      </w:r>
      <w:r>
        <w:rPr>
          <w:rFonts w:ascii="Arial" w:hAnsi="Arial" w:cs="Arial"/>
        </w:rPr>
        <w:t>.</w:t>
      </w:r>
      <w:proofErr w:type="gramEnd"/>
    </w:p>
    <w:p w14:paraId="2F12DA71" w14:textId="5BEBC631" w:rsidR="003F31CC" w:rsidRPr="00504DAD" w:rsidRDefault="001942B1" w:rsidP="001942B1">
      <w:pPr>
        <w:pStyle w:val="afe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504DAD" w:rsidRPr="00504DAD">
        <w:rPr>
          <w:rFonts w:ascii="Arial" w:hAnsi="Arial" w:cs="Arial"/>
        </w:rPr>
        <w:t>бъем муниципального долга по состоянию на __________ (отчетную дату)</w:t>
      </w:r>
      <w:r>
        <w:rPr>
          <w:rFonts w:ascii="Arial" w:hAnsi="Arial" w:cs="Arial"/>
        </w:rPr>
        <w:t>.</w:t>
      </w:r>
    </w:p>
    <w:p w14:paraId="4219A620" w14:textId="213889E3" w:rsidR="003F31CC" w:rsidRPr="00504DAD" w:rsidRDefault="003F31CC" w:rsidP="001942B1">
      <w:pPr>
        <w:pStyle w:val="afc"/>
        <w:rPr>
          <w:rFonts w:ascii="Arial" w:hAnsi="Arial" w:cs="Arial"/>
          <w:shd w:val="clear" w:color="auto" w:fill="F0F0F0"/>
        </w:rPr>
      </w:pPr>
    </w:p>
    <w:tbl>
      <w:tblPr>
        <w:tblW w:w="13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992"/>
        <w:gridCol w:w="1134"/>
        <w:gridCol w:w="1276"/>
        <w:gridCol w:w="1276"/>
        <w:gridCol w:w="1275"/>
        <w:gridCol w:w="1134"/>
        <w:gridCol w:w="1277"/>
        <w:gridCol w:w="992"/>
        <w:gridCol w:w="851"/>
        <w:gridCol w:w="1134"/>
        <w:gridCol w:w="1133"/>
        <w:gridCol w:w="36"/>
      </w:tblGrid>
      <w:tr w:rsidR="00F67075" w:rsidRPr="00504DAD" w14:paraId="435F57FB" w14:textId="77777777" w:rsidTr="00F67075">
        <w:trPr>
          <w:gridAfter w:val="1"/>
          <w:wAfter w:w="36" w:type="dxa"/>
          <w:trHeight w:val="276"/>
        </w:trPr>
        <w:tc>
          <w:tcPr>
            <w:tcW w:w="14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02E6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Порядковый номер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1343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Дата регистрации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C5C9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Регистрационный код обязательства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EB2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Вид долгового обязательства, дата и номер договора заимствования, предоставления гарантии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41DE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Основание возникновения долгового обязательства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94E6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Наименование заемщика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1EAF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Наименование кредитора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0554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Дата возникновения долгового обязательства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49F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Дата исполнения долгового обязательства (отметка о реструктуризации)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67B7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Объем долгового обязательства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0BAE9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Стоимость обслуживания долгового обязательства (</w:t>
            </w:r>
            <w:proofErr w:type="gramStart"/>
            <w:r w:rsidRPr="00504DAD">
              <w:rPr>
                <w:rFonts w:ascii="Courier New" w:hAnsi="Courier New" w:cs="Courier New"/>
                <w:sz w:val="22"/>
                <w:szCs w:val="22"/>
              </w:rPr>
              <w:t>в</w:t>
            </w:r>
            <w:proofErr w:type="gramEnd"/>
            <w:r w:rsidRPr="00504DAD">
              <w:rPr>
                <w:rFonts w:ascii="Courier New" w:hAnsi="Courier New" w:cs="Courier New"/>
                <w:sz w:val="22"/>
                <w:szCs w:val="22"/>
              </w:rPr>
              <w:t xml:space="preserve"> %)</w:t>
            </w:r>
          </w:p>
        </w:tc>
      </w:tr>
      <w:tr w:rsidR="00F67075" w:rsidRPr="00504DAD" w14:paraId="3B41C337" w14:textId="77777777" w:rsidTr="00F67075">
        <w:trPr>
          <w:gridAfter w:val="1"/>
          <w:wAfter w:w="36" w:type="dxa"/>
        </w:trPr>
        <w:tc>
          <w:tcPr>
            <w:tcW w:w="14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222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460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1013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A150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500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1D5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75E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0C9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001A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плановая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EAEB9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фактическая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E1C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F385B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67075" w:rsidRPr="00504DAD" w14:paraId="5DC9DEE1" w14:textId="77777777" w:rsidTr="00F67075">
        <w:trPr>
          <w:gridAfter w:val="1"/>
          <w:wAfter w:w="36" w:type="dxa"/>
        </w:trPr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EAEBBF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2E544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2243E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51D64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54803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88E41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64009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36CBE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F75D5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87127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9B9E9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</w:tcPr>
          <w:p w14:paraId="06AE0A32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</w:tr>
      <w:tr w:rsidR="003F31CC" w:rsidRPr="00504DAD" w14:paraId="3329D83D" w14:textId="77777777" w:rsidTr="00F67075">
        <w:tc>
          <w:tcPr>
            <w:tcW w:w="139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47838DA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1. Муниципальные ценные бумаги</w:t>
            </w:r>
          </w:p>
        </w:tc>
      </w:tr>
      <w:tr w:rsidR="00F67075" w:rsidRPr="00504DAD" w14:paraId="72575D02" w14:textId="77777777" w:rsidTr="00F67075">
        <w:trPr>
          <w:gridAfter w:val="1"/>
          <w:wAfter w:w="36" w:type="dxa"/>
        </w:trPr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7597C3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Итого по разделу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F44EF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487C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A8A6F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D7853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DE43D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9DB1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5EC0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C7BA5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03E2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C8C5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</w:tcPr>
          <w:p w14:paraId="23A0FEB0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504DAD" w14:paraId="0EB6DE01" w14:textId="77777777" w:rsidTr="00F67075">
        <w:tc>
          <w:tcPr>
            <w:tcW w:w="13957" w:type="dxa"/>
            <w:gridSpan w:val="13"/>
            <w:tcBorders>
              <w:top w:val="nil"/>
              <w:bottom w:val="single" w:sz="4" w:space="0" w:color="auto"/>
            </w:tcBorders>
          </w:tcPr>
          <w:p w14:paraId="1C9802F9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 xml:space="preserve">2. Бюджетные кредиты, привлеченные в местный бюджет от других бюджетов бюджетной системы Российской </w:t>
            </w:r>
            <w:r w:rsidRPr="00504DAD">
              <w:rPr>
                <w:rFonts w:ascii="Courier New" w:hAnsi="Courier New" w:cs="Courier New"/>
                <w:sz w:val="22"/>
                <w:szCs w:val="22"/>
              </w:rPr>
              <w:lastRenderedPageBreak/>
              <w:t>Федерации</w:t>
            </w:r>
          </w:p>
        </w:tc>
      </w:tr>
      <w:tr w:rsidR="00F67075" w:rsidRPr="00504DAD" w14:paraId="118589D9" w14:textId="77777777" w:rsidTr="00F67075">
        <w:trPr>
          <w:gridAfter w:val="1"/>
          <w:wAfter w:w="36" w:type="dxa"/>
        </w:trPr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6F942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lastRenderedPageBreak/>
              <w:t>Итого по разделу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329B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4C00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899BF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F2B3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A06B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F9E1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12849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32E05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943D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B8623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</w:tcPr>
          <w:p w14:paraId="2BA5C50F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67075" w:rsidRPr="00504DAD" w14:paraId="2BCF1134" w14:textId="77777777" w:rsidTr="00F67075">
        <w:trPr>
          <w:gridAfter w:val="1"/>
          <w:wAfter w:w="36" w:type="dxa"/>
        </w:trPr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B06028D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3. Кредиты, полученные муниципальным образованием от кредитных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CC85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DB73F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BD45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DC90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5C69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07FC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29E8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790F4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0D58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C83AB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</w:tcPr>
          <w:p w14:paraId="68D418F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67075" w:rsidRPr="00504DAD" w14:paraId="0C30B486" w14:textId="77777777" w:rsidTr="00F67075">
        <w:trPr>
          <w:gridAfter w:val="1"/>
          <w:wAfter w:w="36" w:type="dxa"/>
        </w:trPr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1D3BE53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Итого по разделу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94619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32603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647E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0A09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E7604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F215F4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0E25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83D5B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6C1C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48A1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</w:tcPr>
          <w:p w14:paraId="61837BC9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67075" w:rsidRPr="00504DAD" w14:paraId="0AA3DFE4" w14:textId="77777777" w:rsidTr="00F67075">
        <w:trPr>
          <w:gridAfter w:val="1"/>
          <w:wAfter w:w="36" w:type="dxa"/>
        </w:trPr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8A3EBD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4. Муниципальные гарантии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5AC2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95529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50AA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716D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506D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3FE7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5A99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8E77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3BA1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798C5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</w:tcPr>
          <w:p w14:paraId="7B6C73D0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67075" w:rsidRPr="00504DAD" w14:paraId="65EC03AC" w14:textId="77777777" w:rsidTr="00F67075">
        <w:trPr>
          <w:gridAfter w:val="1"/>
          <w:wAfter w:w="36" w:type="dxa"/>
        </w:trPr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BD0D27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Итого по разделу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7189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822C3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A89F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C0E5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E12BD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1CA4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9FC0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68A8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C81A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5E69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</w:tcPr>
          <w:p w14:paraId="502CE8C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67075" w:rsidRPr="00504DAD" w14:paraId="44287CCF" w14:textId="77777777" w:rsidTr="00F67075">
        <w:trPr>
          <w:gridAfter w:val="1"/>
          <w:wAfter w:w="36" w:type="dxa"/>
        </w:trPr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55B959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45955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3EF1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81DB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8156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AAF7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A6343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EE4E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0F49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35FC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E44D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</w:tcPr>
          <w:p w14:paraId="6DB4979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4F81EBD0" w14:textId="0A4C1A06" w:rsidR="003F31CC" w:rsidRPr="00504DAD" w:rsidRDefault="003F31CC" w:rsidP="003F31CC">
      <w:pPr>
        <w:pStyle w:val="afc"/>
        <w:rPr>
          <w:rFonts w:ascii="Arial" w:hAnsi="Arial" w:cs="Arial"/>
          <w:shd w:val="clear" w:color="auto" w:fill="F0F0F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1985"/>
        <w:gridCol w:w="1843"/>
        <w:gridCol w:w="992"/>
        <w:gridCol w:w="851"/>
        <w:gridCol w:w="1417"/>
        <w:gridCol w:w="992"/>
        <w:gridCol w:w="1559"/>
        <w:gridCol w:w="992"/>
        <w:gridCol w:w="994"/>
      </w:tblGrid>
      <w:tr w:rsidR="003F31CC" w:rsidRPr="00504DAD" w14:paraId="251518C3" w14:textId="77777777" w:rsidTr="00F67075">
        <w:trPr>
          <w:trHeight w:val="276"/>
        </w:trPr>
        <w:tc>
          <w:tcPr>
            <w:tcW w:w="24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59D6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Порядковый номер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4754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Форма обеспечения обязательства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1A2A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Задолженность на начало текущего года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C7D06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Начислено</w:t>
            </w:r>
          </w:p>
        </w:tc>
      </w:tr>
      <w:tr w:rsidR="003F31CC" w:rsidRPr="00504DAD" w14:paraId="733A3837" w14:textId="77777777" w:rsidTr="00F67075">
        <w:tc>
          <w:tcPr>
            <w:tcW w:w="24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B28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B08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F4B2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общая сумма обязательств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53FB5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в т.ч. просроченная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C9E3F1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общая сумма обязательств</w:t>
            </w:r>
          </w:p>
        </w:tc>
      </w:tr>
      <w:tr w:rsidR="003F31CC" w:rsidRPr="00504DAD" w14:paraId="4DDA57F8" w14:textId="77777777" w:rsidTr="00F67075">
        <w:tc>
          <w:tcPr>
            <w:tcW w:w="24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818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FE84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E0D4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основной долг (номинал)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8D472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F26D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штраф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337B5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основной долг (номинал)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CFB1C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A51A3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основной долг (номинал)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ACCB4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001C0437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штраф</w:t>
            </w:r>
          </w:p>
        </w:tc>
      </w:tr>
      <w:tr w:rsidR="003F31CC" w:rsidRPr="00504DAD" w14:paraId="22719052" w14:textId="77777777" w:rsidTr="00F67075">
        <w:tc>
          <w:tcPr>
            <w:tcW w:w="24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C6DA275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E30CE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3218F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B32CD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8EA19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96BDE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BF2A0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7A8D6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4E2DE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3CD069A4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21</w:t>
            </w:r>
          </w:p>
        </w:tc>
      </w:tr>
      <w:tr w:rsidR="003F31CC" w:rsidRPr="00504DAD" w14:paraId="7F3AECF2" w14:textId="77777777" w:rsidTr="00F67075">
        <w:tc>
          <w:tcPr>
            <w:tcW w:w="1406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9BA6829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1. Муниципальные ценные бумаги</w:t>
            </w:r>
          </w:p>
        </w:tc>
      </w:tr>
      <w:tr w:rsidR="003F31CC" w:rsidRPr="00504DAD" w14:paraId="767C65E2" w14:textId="77777777" w:rsidTr="00F67075">
        <w:tc>
          <w:tcPr>
            <w:tcW w:w="24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A0EA1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Итого по разделу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136AB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B0E7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5FA7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672E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319A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CC00A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29AA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2EBA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0E87455B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504DAD" w14:paraId="281BE2D9" w14:textId="77777777" w:rsidTr="00F67075">
        <w:tc>
          <w:tcPr>
            <w:tcW w:w="14064" w:type="dxa"/>
            <w:gridSpan w:val="10"/>
            <w:tcBorders>
              <w:top w:val="nil"/>
              <w:bottom w:val="single" w:sz="4" w:space="0" w:color="auto"/>
            </w:tcBorders>
          </w:tcPr>
          <w:p w14:paraId="1D5D874A" w14:textId="77777777" w:rsidR="003F31CC" w:rsidRPr="00504DAD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2. Бюджетные кредиты, привлеченные в местный бюджет от других бюджетов бюджетной системы Российской Федерации</w:t>
            </w:r>
          </w:p>
        </w:tc>
      </w:tr>
      <w:tr w:rsidR="003F31CC" w:rsidRPr="00504DAD" w14:paraId="5B0954A5" w14:textId="77777777" w:rsidTr="00F67075">
        <w:tc>
          <w:tcPr>
            <w:tcW w:w="24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0DA64D0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 xml:space="preserve">Итого по разделу </w:t>
            </w:r>
            <w:r w:rsidRPr="00504DAD">
              <w:rPr>
                <w:rFonts w:ascii="Courier New" w:hAnsi="Courier New" w:cs="Courier New"/>
                <w:sz w:val="22"/>
                <w:szCs w:val="22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A726D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4AAE5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CF13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F1656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8BA0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15A81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F26E5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3E83F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3E51968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504DAD" w14:paraId="7D61715C" w14:textId="77777777" w:rsidTr="00F67075">
        <w:tc>
          <w:tcPr>
            <w:tcW w:w="24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0012B5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lastRenderedPageBreak/>
              <w:t>3. Кредиты, полученные муниципальным образованием от кредитных организаций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86394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0D65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CB76D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5C44B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80FB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C31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93134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18EA7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7F8A72C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504DAD" w14:paraId="68AA1221" w14:textId="77777777" w:rsidTr="00F67075">
        <w:tc>
          <w:tcPr>
            <w:tcW w:w="24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E46E46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Итого по разделу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57214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62C40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C7BE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B037F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1F53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9A6F5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6ECA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0BE59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0463185B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504DAD" w14:paraId="390D8720" w14:textId="77777777" w:rsidTr="00F67075">
        <w:tc>
          <w:tcPr>
            <w:tcW w:w="24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F86693B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4. Муниципальные гарантии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FF63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4960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BAD4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2915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ECB09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011F4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D96E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21C65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2027FC7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504DAD" w14:paraId="59A878DD" w14:textId="77777777" w:rsidTr="00F67075">
        <w:tc>
          <w:tcPr>
            <w:tcW w:w="24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705A6F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Итого по разделу 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28754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E6D3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FDC2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E68FD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E860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9A040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596EF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C26F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2FFEB668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504DAD" w14:paraId="489C3BBA" w14:textId="77777777" w:rsidTr="00F67075">
        <w:tc>
          <w:tcPr>
            <w:tcW w:w="24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31A242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504DAD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A8E01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66F8A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1DD4B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3701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121FC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1C0C0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C5780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5837E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14:paraId="6452693D" w14:textId="77777777" w:rsidR="003F31CC" w:rsidRPr="00504DAD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55F14D83" w14:textId="0C359741" w:rsidR="003F31CC" w:rsidRPr="008C053C" w:rsidRDefault="003F31CC" w:rsidP="003F31CC">
      <w:pPr>
        <w:pStyle w:val="afc"/>
        <w:rPr>
          <w:rFonts w:ascii="Arial" w:hAnsi="Arial" w:cs="Arial"/>
          <w:shd w:val="clear" w:color="auto" w:fill="F0F0F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993"/>
        <w:gridCol w:w="992"/>
        <w:gridCol w:w="850"/>
        <w:gridCol w:w="1276"/>
        <w:gridCol w:w="992"/>
        <w:gridCol w:w="992"/>
        <w:gridCol w:w="993"/>
        <w:gridCol w:w="850"/>
        <w:gridCol w:w="993"/>
        <w:gridCol w:w="992"/>
        <w:gridCol w:w="709"/>
        <w:gridCol w:w="992"/>
        <w:gridCol w:w="993"/>
      </w:tblGrid>
      <w:tr w:rsidR="003F31CC" w:rsidRPr="008C053C" w14:paraId="688500DB" w14:textId="77777777" w:rsidTr="00F67075">
        <w:trPr>
          <w:trHeight w:val="276"/>
        </w:trPr>
        <w:tc>
          <w:tcPr>
            <w:tcW w:w="144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8178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Порядковый номер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9B21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Исполнено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2637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Списано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0F508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Остаток задолженности</w:t>
            </w:r>
          </w:p>
        </w:tc>
      </w:tr>
      <w:tr w:rsidR="003F31CC" w:rsidRPr="008C053C" w14:paraId="0410104E" w14:textId="77777777" w:rsidTr="00F67075">
        <w:tc>
          <w:tcPr>
            <w:tcW w:w="14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C04D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35A6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общая сумма обязательств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AD574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в т.ч. просроченная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BAD2B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общая сумма обязательств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EFEED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Общая сумма обязательств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467555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в т.ч. просроченная</w:t>
            </w:r>
          </w:p>
        </w:tc>
      </w:tr>
      <w:tr w:rsidR="003F31CC" w:rsidRPr="008C053C" w14:paraId="40CC5630" w14:textId="77777777" w:rsidTr="00F67075">
        <w:tc>
          <w:tcPr>
            <w:tcW w:w="144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2C51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112C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основной долг (номинал)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A6E45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52A20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штраф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DFE65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основной долг (номинал)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52A68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896BA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основной долг (номинал)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B00DD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CE6F8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штраф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57E6A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основной долг (номинал)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F8130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BD3F9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штраф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FC083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основной долг (номинал)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1F093F41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проценты</w:t>
            </w:r>
          </w:p>
        </w:tc>
      </w:tr>
      <w:tr w:rsidR="003F31CC" w:rsidRPr="008C053C" w14:paraId="5C17F698" w14:textId="77777777" w:rsidTr="00F67075"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A134467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422DF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A9DCC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4A4AE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E6D92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E4306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DED83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D7424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D34DF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24283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E8889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8CDA7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6705D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2FA15A75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</w:tr>
      <w:tr w:rsidR="003F31CC" w:rsidRPr="008C053C" w14:paraId="4E374760" w14:textId="77777777" w:rsidTr="00F67075">
        <w:tc>
          <w:tcPr>
            <w:tcW w:w="1406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E5C18FC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1. Муниципальные ценные бумаги</w:t>
            </w:r>
          </w:p>
        </w:tc>
      </w:tr>
      <w:tr w:rsidR="003F31CC" w:rsidRPr="008C053C" w14:paraId="2E7AA65C" w14:textId="77777777" w:rsidTr="00F67075"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BA00D2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Итого по разделу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E550D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1A89E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E8786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1D62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17208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06AE9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2237E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8711D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8454B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72D54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2DC9C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6387F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0ED2224D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8C053C" w14:paraId="4C6EAD69" w14:textId="77777777" w:rsidTr="00F67075">
        <w:tc>
          <w:tcPr>
            <w:tcW w:w="1406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24CEEB7" w14:textId="77777777" w:rsidR="003F31CC" w:rsidRPr="008C053C" w:rsidRDefault="003F31CC" w:rsidP="000408B6">
            <w:pPr>
              <w:pStyle w:val="afd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2. Бюджетные кредиты, привлеченные в местный бюджет от других бюджетов бюджетной системы Российской Федерации</w:t>
            </w:r>
          </w:p>
        </w:tc>
      </w:tr>
      <w:tr w:rsidR="003F31CC" w:rsidRPr="008C053C" w14:paraId="6AFD8F7D" w14:textId="77777777" w:rsidTr="00F67075"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CFF6132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Итого по разделу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0A303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A0DA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9A14A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D6268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51769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FD2B6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3797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7B2E8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73EAE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C6F3B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3F1FE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762A9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4670A883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8C053C" w14:paraId="6B7C17EC" w14:textId="77777777" w:rsidTr="00F67075"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76AFD0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 xml:space="preserve">3. Кредиты, полученные муниципальным </w:t>
            </w:r>
            <w:r w:rsidRPr="008C053C">
              <w:rPr>
                <w:rFonts w:ascii="Courier New" w:hAnsi="Courier New" w:cs="Courier New"/>
                <w:sz w:val="22"/>
                <w:szCs w:val="22"/>
              </w:rPr>
              <w:lastRenderedPageBreak/>
              <w:t>образованием от кредитных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38CB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A0D45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BB9CE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3CDFA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1EE39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CEAF5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E825B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BD699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450AC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7ACF4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2E325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0E426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2DFD5A40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8C053C" w14:paraId="3630AD82" w14:textId="77777777" w:rsidTr="00F67075"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AEAE4D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lastRenderedPageBreak/>
              <w:t>Итого по разделу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61734C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14B4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44562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6B485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805CA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30E6B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CF868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2B04E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28A5D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2C615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60B9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77DE3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05A56C19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8C053C" w14:paraId="1F8D5AA1" w14:textId="77777777" w:rsidTr="00F67075"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47D3770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4. Муниципальные гарантии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463AE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0F98E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29348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8EAB3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0C20C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12B36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3A35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E0996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2962F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868FC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05234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E79BF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69D15A98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8C053C" w14:paraId="0F18B742" w14:textId="77777777" w:rsidTr="00F67075"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DA8B10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Итого по разделу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59D9C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C375F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51F3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B4371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72450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8D7DF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E5270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D7704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BB69B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95691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AAEB3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CE171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3B7192C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3F31CC" w:rsidRPr="008C053C" w14:paraId="16C5BD7A" w14:textId="77777777" w:rsidTr="00F67075">
        <w:tc>
          <w:tcPr>
            <w:tcW w:w="144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3B2615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  <w:r w:rsidRPr="008C053C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0DBED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20D4E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54D11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A55F3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01DC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30E3F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64E25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0B151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F3C0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EBCF2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37909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74867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34B17441" w14:textId="77777777" w:rsidR="003F31CC" w:rsidRPr="008C053C" w:rsidRDefault="003F31CC" w:rsidP="000408B6">
            <w:pPr>
              <w:pStyle w:val="afd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B02BF52" w14:textId="77777777" w:rsidR="003F31CC" w:rsidRDefault="003F31CC" w:rsidP="00F67075"/>
    <w:sectPr w:rsidR="003F31CC" w:rsidSect="003F31CC">
      <w:type w:val="continuous"/>
      <w:pgSz w:w="16838" w:h="11906" w:orient="landscape"/>
      <w:pgMar w:top="1134" w:right="850" w:bottom="1134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FB464" w14:textId="77777777" w:rsidR="00A6692D" w:rsidRDefault="00A6692D" w:rsidP="00016869">
      <w:r>
        <w:separator/>
      </w:r>
    </w:p>
  </w:endnote>
  <w:endnote w:type="continuationSeparator" w:id="0">
    <w:p w14:paraId="658D6F28" w14:textId="77777777" w:rsidR="00A6692D" w:rsidRDefault="00A6692D" w:rsidP="0001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3518A" w14:textId="77777777" w:rsidR="00A6692D" w:rsidRDefault="00A6692D" w:rsidP="00016869">
      <w:r>
        <w:separator/>
      </w:r>
    </w:p>
  </w:footnote>
  <w:footnote w:type="continuationSeparator" w:id="0">
    <w:p w14:paraId="23EB7F9C" w14:textId="77777777" w:rsidR="00A6692D" w:rsidRDefault="00A6692D" w:rsidP="00016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77E1"/>
    <w:multiLevelType w:val="hybridMultilevel"/>
    <w:tmpl w:val="FD428C98"/>
    <w:lvl w:ilvl="0" w:tplc="A218F1D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C2EA2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CB23FF9"/>
    <w:multiLevelType w:val="multilevel"/>
    <w:tmpl w:val="98F69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2AC756A6"/>
    <w:multiLevelType w:val="hybridMultilevel"/>
    <w:tmpl w:val="935836E8"/>
    <w:lvl w:ilvl="0" w:tplc="BECAD0B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">
    <w:nsid w:val="44220AD7"/>
    <w:multiLevelType w:val="hybridMultilevel"/>
    <w:tmpl w:val="1AD6FA78"/>
    <w:lvl w:ilvl="0" w:tplc="8EE45AD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E713F"/>
    <w:multiLevelType w:val="hybridMultilevel"/>
    <w:tmpl w:val="AEF0AA1C"/>
    <w:lvl w:ilvl="0" w:tplc="F09628B8">
      <w:start w:val="4"/>
      <w:numFmt w:val="upperRoman"/>
      <w:pStyle w:val="1"/>
      <w:lvlText w:val="%1."/>
      <w:lvlJc w:val="left"/>
      <w:pPr>
        <w:tabs>
          <w:tab w:val="num" w:pos="1080"/>
        </w:tabs>
        <w:ind w:left="1080" w:hanging="72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 w:tplc="0B16A1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721F3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D2A9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4CF44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C01A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79896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403F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59560FBC"/>
    <w:multiLevelType w:val="hybridMultilevel"/>
    <w:tmpl w:val="C9323EB2"/>
    <w:lvl w:ilvl="0" w:tplc="BDBA3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4356F9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DBB13CC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EFB0E92"/>
    <w:multiLevelType w:val="hybridMultilevel"/>
    <w:tmpl w:val="2A62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12EB"/>
    <w:multiLevelType w:val="hybridMultilevel"/>
    <w:tmpl w:val="C07A7E06"/>
    <w:lvl w:ilvl="0" w:tplc="49FCD1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C1256"/>
    <w:multiLevelType w:val="multilevel"/>
    <w:tmpl w:val="EA42A0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F485C5F"/>
    <w:multiLevelType w:val="hybridMultilevel"/>
    <w:tmpl w:val="AD423DF2"/>
    <w:lvl w:ilvl="0" w:tplc="020285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402FAD"/>
    <w:multiLevelType w:val="hybridMultilevel"/>
    <w:tmpl w:val="5FD6EDF6"/>
    <w:lvl w:ilvl="0" w:tplc="CD52395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3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12"/>
  </w:num>
  <w:num w:numId="12">
    <w:abstractNumId w:val="9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66"/>
    <w:rsid w:val="000005D3"/>
    <w:rsid w:val="0000165F"/>
    <w:rsid w:val="00001F83"/>
    <w:rsid w:val="00003FAF"/>
    <w:rsid w:val="00005130"/>
    <w:rsid w:val="0000694B"/>
    <w:rsid w:val="00012466"/>
    <w:rsid w:val="00012FED"/>
    <w:rsid w:val="00013A6D"/>
    <w:rsid w:val="000140CF"/>
    <w:rsid w:val="00016869"/>
    <w:rsid w:val="000217D7"/>
    <w:rsid w:val="00022F93"/>
    <w:rsid w:val="00023FC0"/>
    <w:rsid w:val="00031388"/>
    <w:rsid w:val="00032AB9"/>
    <w:rsid w:val="000335F8"/>
    <w:rsid w:val="0003374D"/>
    <w:rsid w:val="00033A39"/>
    <w:rsid w:val="0003473B"/>
    <w:rsid w:val="00036FC4"/>
    <w:rsid w:val="00037523"/>
    <w:rsid w:val="000376CD"/>
    <w:rsid w:val="00037783"/>
    <w:rsid w:val="00045E9C"/>
    <w:rsid w:val="000460C3"/>
    <w:rsid w:val="00051CD8"/>
    <w:rsid w:val="00054908"/>
    <w:rsid w:val="000573E6"/>
    <w:rsid w:val="00057A19"/>
    <w:rsid w:val="000606A3"/>
    <w:rsid w:val="00063AFE"/>
    <w:rsid w:val="00065522"/>
    <w:rsid w:val="00065B9F"/>
    <w:rsid w:val="000661FE"/>
    <w:rsid w:val="0006765E"/>
    <w:rsid w:val="00071E41"/>
    <w:rsid w:val="000721E3"/>
    <w:rsid w:val="000742EE"/>
    <w:rsid w:val="00075953"/>
    <w:rsid w:val="000763D6"/>
    <w:rsid w:val="00076416"/>
    <w:rsid w:val="00077046"/>
    <w:rsid w:val="0008018C"/>
    <w:rsid w:val="00083737"/>
    <w:rsid w:val="00084B72"/>
    <w:rsid w:val="0008686F"/>
    <w:rsid w:val="00086B97"/>
    <w:rsid w:val="000923F2"/>
    <w:rsid w:val="00093862"/>
    <w:rsid w:val="00093889"/>
    <w:rsid w:val="00093E59"/>
    <w:rsid w:val="00094B59"/>
    <w:rsid w:val="000A10B0"/>
    <w:rsid w:val="000A1994"/>
    <w:rsid w:val="000A3E4F"/>
    <w:rsid w:val="000A41AB"/>
    <w:rsid w:val="000A59C6"/>
    <w:rsid w:val="000A5D7A"/>
    <w:rsid w:val="000B0923"/>
    <w:rsid w:val="000B126D"/>
    <w:rsid w:val="000B169D"/>
    <w:rsid w:val="000B2631"/>
    <w:rsid w:val="000C0461"/>
    <w:rsid w:val="000C6892"/>
    <w:rsid w:val="000C77F6"/>
    <w:rsid w:val="000D1589"/>
    <w:rsid w:val="000D19C9"/>
    <w:rsid w:val="000D7243"/>
    <w:rsid w:val="000E1E18"/>
    <w:rsid w:val="000E44A8"/>
    <w:rsid w:val="000E7E41"/>
    <w:rsid w:val="000F0720"/>
    <w:rsid w:val="000F220C"/>
    <w:rsid w:val="000F3705"/>
    <w:rsid w:val="000F3788"/>
    <w:rsid w:val="000F7224"/>
    <w:rsid w:val="00100162"/>
    <w:rsid w:val="001004AC"/>
    <w:rsid w:val="00101931"/>
    <w:rsid w:val="0010564D"/>
    <w:rsid w:val="00105791"/>
    <w:rsid w:val="001077FF"/>
    <w:rsid w:val="00110DAE"/>
    <w:rsid w:val="00113DCA"/>
    <w:rsid w:val="00115024"/>
    <w:rsid w:val="00117B3B"/>
    <w:rsid w:val="00117F3D"/>
    <w:rsid w:val="00120B5E"/>
    <w:rsid w:val="00122DDA"/>
    <w:rsid w:val="00126992"/>
    <w:rsid w:val="00132550"/>
    <w:rsid w:val="001362A2"/>
    <w:rsid w:val="001369FD"/>
    <w:rsid w:val="00136A0D"/>
    <w:rsid w:val="001414BB"/>
    <w:rsid w:val="00146EA4"/>
    <w:rsid w:val="00150279"/>
    <w:rsid w:val="001552A2"/>
    <w:rsid w:val="0015555A"/>
    <w:rsid w:val="001562DF"/>
    <w:rsid w:val="001569DF"/>
    <w:rsid w:val="00156B2F"/>
    <w:rsid w:val="001607F0"/>
    <w:rsid w:val="0016333D"/>
    <w:rsid w:val="00164046"/>
    <w:rsid w:val="001718E9"/>
    <w:rsid w:val="00173D25"/>
    <w:rsid w:val="0017591A"/>
    <w:rsid w:val="00175C19"/>
    <w:rsid w:val="00176B7A"/>
    <w:rsid w:val="001779E7"/>
    <w:rsid w:val="001827B2"/>
    <w:rsid w:val="00182BFE"/>
    <w:rsid w:val="00185460"/>
    <w:rsid w:val="00187298"/>
    <w:rsid w:val="0018747E"/>
    <w:rsid w:val="001879F1"/>
    <w:rsid w:val="00190523"/>
    <w:rsid w:val="001909C2"/>
    <w:rsid w:val="00190A0A"/>
    <w:rsid w:val="001942B1"/>
    <w:rsid w:val="00196051"/>
    <w:rsid w:val="001969D2"/>
    <w:rsid w:val="00196B41"/>
    <w:rsid w:val="00197A66"/>
    <w:rsid w:val="001A01AA"/>
    <w:rsid w:val="001A05EA"/>
    <w:rsid w:val="001A21C2"/>
    <w:rsid w:val="001A2A8D"/>
    <w:rsid w:val="001A376A"/>
    <w:rsid w:val="001A3798"/>
    <w:rsid w:val="001A42A2"/>
    <w:rsid w:val="001A4643"/>
    <w:rsid w:val="001A5CF3"/>
    <w:rsid w:val="001B20D5"/>
    <w:rsid w:val="001B2A1A"/>
    <w:rsid w:val="001B2E93"/>
    <w:rsid w:val="001B647B"/>
    <w:rsid w:val="001B6A25"/>
    <w:rsid w:val="001B7B5B"/>
    <w:rsid w:val="001C0462"/>
    <w:rsid w:val="001C4184"/>
    <w:rsid w:val="001C4F08"/>
    <w:rsid w:val="001C50EB"/>
    <w:rsid w:val="001C6990"/>
    <w:rsid w:val="001C7909"/>
    <w:rsid w:val="001D1575"/>
    <w:rsid w:val="001D54FB"/>
    <w:rsid w:val="001D55EE"/>
    <w:rsid w:val="001E2D9F"/>
    <w:rsid w:val="001E2F71"/>
    <w:rsid w:val="001E5023"/>
    <w:rsid w:val="001F0C54"/>
    <w:rsid w:val="001F0F39"/>
    <w:rsid w:val="001F102A"/>
    <w:rsid w:val="001F1893"/>
    <w:rsid w:val="001F1B7A"/>
    <w:rsid w:val="001F47F8"/>
    <w:rsid w:val="001F736D"/>
    <w:rsid w:val="00202F95"/>
    <w:rsid w:val="00202FE3"/>
    <w:rsid w:val="00203C42"/>
    <w:rsid w:val="00205475"/>
    <w:rsid w:val="002056AB"/>
    <w:rsid w:val="00206DF3"/>
    <w:rsid w:val="00206F0E"/>
    <w:rsid w:val="00207260"/>
    <w:rsid w:val="00207620"/>
    <w:rsid w:val="00212294"/>
    <w:rsid w:val="0021254F"/>
    <w:rsid w:val="00217021"/>
    <w:rsid w:val="002204A1"/>
    <w:rsid w:val="0022064D"/>
    <w:rsid w:val="002210BC"/>
    <w:rsid w:val="00221DFC"/>
    <w:rsid w:val="0022206A"/>
    <w:rsid w:val="00226036"/>
    <w:rsid w:val="00226899"/>
    <w:rsid w:val="00227051"/>
    <w:rsid w:val="0023027A"/>
    <w:rsid w:val="00233A89"/>
    <w:rsid w:val="00235E0D"/>
    <w:rsid w:val="00237C38"/>
    <w:rsid w:val="002415CD"/>
    <w:rsid w:val="00242D18"/>
    <w:rsid w:val="002433E6"/>
    <w:rsid w:val="00245E01"/>
    <w:rsid w:val="00245E2C"/>
    <w:rsid w:val="0024636C"/>
    <w:rsid w:val="00250B38"/>
    <w:rsid w:val="00251516"/>
    <w:rsid w:val="00253C60"/>
    <w:rsid w:val="00257C77"/>
    <w:rsid w:val="00263A0E"/>
    <w:rsid w:val="00263E69"/>
    <w:rsid w:val="00264331"/>
    <w:rsid w:val="0026608C"/>
    <w:rsid w:val="002668C7"/>
    <w:rsid w:val="00266CFF"/>
    <w:rsid w:val="0026784F"/>
    <w:rsid w:val="002679B9"/>
    <w:rsid w:val="00271E6F"/>
    <w:rsid w:val="00272E7C"/>
    <w:rsid w:val="00273DAC"/>
    <w:rsid w:val="00274A4F"/>
    <w:rsid w:val="0027529C"/>
    <w:rsid w:val="00275EEC"/>
    <w:rsid w:val="00276965"/>
    <w:rsid w:val="00277F9D"/>
    <w:rsid w:val="00282603"/>
    <w:rsid w:val="00287724"/>
    <w:rsid w:val="00287CC0"/>
    <w:rsid w:val="002907AA"/>
    <w:rsid w:val="00290C40"/>
    <w:rsid w:val="00291E49"/>
    <w:rsid w:val="0029380C"/>
    <w:rsid w:val="00297C71"/>
    <w:rsid w:val="002A3785"/>
    <w:rsid w:val="002A77CF"/>
    <w:rsid w:val="002A7D92"/>
    <w:rsid w:val="002B1836"/>
    <w:rsid w:val="002B1ACB"/>
    <w:rsid w:val="002B2B00"/>
    <w:rsid w:val="002B334B"/>
    <w:rsid w:val="002B4F95"/>
    <w:rsid w:val="002B5500"/>
    <w:rsid w:val="002C0E9C"/>
    <w:rsid w:val="002C4EA4"/>
    <w:rsid w:val="002C6018"/>
    <w:rsid w:val="002C6318"/>
    <w:rsid w:val="002C7B13"/>
    <w:rsid w:val="002D20CE"/>
    <w:rsid w:val="002D3EA6"/>
    <w:rsid w:val="002D6A2D"/>
    <w:rsid w:val="002D6C34"/>
    <w:rsid w:val="002D6EBE"/>
    <w:rsid w:val="002E1505"/>
    <w:rsid w:val="002E3A40"/>
    <w:rsid w:val="002E3ECA"/>
    <w:rsid w:val="002E4054"/>
    <w:rsid w:val="002E6C8D"/>
    <w:rsid w:val="002F2666"/>
    <w:rsid w:val="002F2996"/>
    <w:rsid w:val="002F734F"/>
    <w:rsid w:val="002F7420"/>
    <w:rsid w:val="003009EE"/>
    <w:rsid w:val="003016C4"/>
    <w:rsid w:val="00305D90"/>
    <w:rsid w:val="00306AF6"/>
    <w:rsid w:val="003126D3"/>
    <w:rsid w:val="00312DE6"/>
    <w:rsid w:val="00313E22"/>
    <w:rsid w:val="00314630"/>
    <w:rsid w:val="00320066"/>
    <w:rsid w:val="0032188D"/>
    <w:rsid w:val="00322652"/>
    <w:rsid w:val="00323576"/>
    <w:rsid w:val="00325E05"/>
    <w:rsid w:val="0032755E"/>
    <w:rsid w:val="00331516"/>
    <w:rsid w:val="00335E75"/>
    <w:rsid w:val="0033779C"/>
    <w:rsid w:val="00337AD7"/>
    <w:rsid w:val="003435E3"/>
    <w:rsid w:val="00346EC9"/>
    <w:rsid w:val="00352B36"/>
    <w:rsid w:val="00357997"/>
    <w:rsid w:val="00357CDB"/>
    <w:rsid w:val="003621F1"/>
    <w:rsid w:val="00367404"/>
    <w:rsid w:val="003728CD"/>
    <w:rsid w:val="003729B4"/>
    <w:rsid w:val="003740AA"/>
    <w:rsid w:val="003746BB"/>
    <w:rsid w:val="003752CA"/>
    <w:rsid w:val="00375B8E"/>
    <w:rsid w:val="00376123"/>
    <w:rsid w:val="00377054"/>
    <w:rsid w:val="00381A23"/>
    <w:rsid w:val="003832DB"/>
    <w:rsid w:val="00383ABE"/>
    <w:rsid w:val="00387324"/>
    <w:rsid w:val="003905DC"/>
    <w:rsid w:val="00395AE9"/>
    <w:rsid w:val="003A27C7"/>
    <w:rsid w:val="003A4764"/>
    <w:rsid w:val="003A4FCD"/>
    <w:rsid w:val="003B2968"/>
    <w:rsid w:val="003B51AB"/>
    <w:rsid w:val="003B5719"/>
    <w:rsid w:val="003C0860"/>
    <w:rsid w:val="003C08CC"/>
    <w:rsid w:val="003C2B21"/>
    <w:rsid w:val="003C4870"/>
    <w:rsid w:val="003C4E0C"/>
    <w:rsid w:val="003C63B8"/>
    <w:rsid w:val="003C668E"/>
    <w:rsid w:val="003C71F4"/>
    <w:rsid w:val="003D6D4B"/>
    <w:rsid w:val="003E23F9"/>
    <w:rsid w:val="003E2582"/>
    <w:rsid w:val="003E3117"/>
    <w:rsid w:val="003E3A82"/>
    <w:rsid w:val="003E3D70"/>
    <w:rsid w:val="003E4B74"/>
    <w:rsid w:val="003E5556"/>
    <w:rsid w:val="003E5CB7"/>
    <w:rsid w:val="003E604E"/>
    <w:rsid w:val="003E7834"/>
    <w:rsid w:val="003F0515"/>
    <w:rsid w:val="003F1F20"/>
    <w:rsid w:val="003F2524"/>
    <w:rsid w:val="003F31CC"/>
    <w:rsid w:val="003F4140"/>
    <w:rsid w:val="003F514A"/>
    <w:rsid w:val="00406BEC"/>
    <w:rsid w:val="00410FE8"/>
    <w:rsid w:val="00412C35"/>
    <w:rsid w:val="00414A60"/>
    <w:rsid w:val="0042053D"/>
    <w:rsid w:val="004237C7"/>
    <w:rsid w:val="00424D6F"/>
    <w:rsid w:val="00425161"/>
    <w:rsid w:val="00426895"/>
    <w:rsid w:val="0042711A"/>
    <w:rsid w:val="00427CE6"/>
    <w:rsid w:val="00430B54"/>
    <w:rsid w:val="00430E2C"/>
    <w:rsid w:val="00431D22"/>
    <w:rsid w:val="0043217D"/>
    <w:rsid w:val="00432FF1"/>
    <w:rsid w:val="004333E7"/>
    <w:rsid w:val="00433E8B"/>
    <w:rsid w:val="00434301"/>
    <w:rsid w:val="00434B77"/>
    <w:rsid w:val="0043625E"/>
    <w:rsid w:val="00436BFB"/>
    <w:rsid w:val="0043763C"/>
    <w:rsid w:val="00442DDC"/>
    <w:rsid w:val="00443ADB"/>
    <w:rsid w:val="00443E5A"/>
    <w:rsid w:val="00445BA9"/>
    <w:rsid w:val="0044624C"/>
    <w:rsid w:val="004462D7"/>
    <w:rsid w:val="00446A3E"/>
    <w:rsid w:val="00447733"/>
    <w:rsid w:val="0045093D"/>
    <w:rsid w:val="00452843"/>
    <w:rsid w:val="00452C06"/>
    <w:rsid w:val="00457F46"/>
    <w:rsid w:val="00460606"/>
    <w:rsid w:val="00464E5D"/>
    <w:rsid w:val="004672EE"/>
    <w:rsid w:val="00470714"/>
    <w:rsid w:val="00473516"/>
    <w:rsid w:val="00474097"/>
    <w:rsid w:val="004743EA"/>
    <w:rsid w:val="00474F5E"/>
    <w:rsid w:val="00475B45"/>
    <w:rsid w:val="004763A5"/>
    <w:rsid w:val="0047688F"/>
    <w:rsid w:val="00477663"/>
    <w:rsid w:val="004828C0"/>
    <w:rsid w:val="00484383"/>
    <w:rsid w:val="00492883"/>
    <w:rsid w:val="00492BDD"/>
    <w:rsid w:val="0049420C"/>
    <w:rsid w:val="004A2260"/>
    <w:rsid w:val="004A2E1A"/>
    <w:rsid w:val="004A3CE9"/>
    <w:rsid w:val="004A4415"/>
    <w:rsid w:val="004A6F42"/>
    <w:rsid w:val="004A72BD"/>
    <w:rsid w:val="004B0D80"/>
    <w:rsid w:val="004B4DDB"/>
    <w:rsid w:val="004B5200"/>
    <w:rsid w:val="004B59E9"/>
    <w:rsid w:val="004B5F63"/>
    <w:rsid w:val="004C0D6B"/>
    <w:rsid w:val="004C1BAA"/>
    <w:rsid w:val="004C2C1F"/>
    <w:rsid w:val="004C3853"/>
    <w:rsid w:val="004C406E"/>
    <w:rsid w:val="004C4D3A"/>
    <w:rsid w:val="004C6018"/>
    <w:rsid w:val="004C6BC1"/>
    <w:rsid w:val="004D2DB0"/>
    <w:rsid w:val="004E11F7"/>
    <w:rsid w:val="004E244F"/>
    <w:rsid w:val="004E36D3"/>
    <w:rsid w:val="004E3F46"/>
    <w:rsid w:val="004E4544"/>
    <w:rsid w:val="004E52DC"/>
    <w:rsid w:val="004E52FC"/>
    <w:rsid w:val="004E5DB7"/>
    <w:rsid w:val="004F172F"/>
    <w:rsid w:val="004F2435"/>
    <w:rsid w:val="004F39A7"/>
    <w:rsid w:val="004F4D46"/>
    <w:rsid w:val="004F5E5D"/>
    <w:rsid w:val="004F7D14"/>
    <w:rsid w:val="005002FC"/>
    <w:rsid w:val="00500450"/>
    <w:rsid w:val="00500474"/>
    <w:rsid w:val="00500A24"/>
    <w:rsid w:val="00500C8C"/>
    <w:rsid w:val="00504DAD"/>
    <w:rsid w:val="0051040C"/>
    <w:rsid w:val="00511239"/>
    <w:rsid w:val="00511E64"/>
    <w:rsid w:val="00517103"/>
    <w:rsid w:val="005228AD"/>
    <w:rsid w:val="0052295D"/>
    <w:rsid w:val="00524313"/>
    <w:rsid w:val="005266AE"/>
    <w:rsid w:val="00527B0A"/>
    <w:rsid w:val="00532B46"/>
    <w:rsid w:val="00532E10"/>
    <w:rsid w:val="00533B13"/>
    <w:rsid w:val="005351AB"/>
    <w:rsid w:val="005402BE"/>
    <w:rsid w:val="00540792"/>
    <w:rsid w:val="005411F1"/>
    <w:rsid w:val="00545F49"/>
    <w:rsid w:val="005472ED"/>
    <w:rsid w:val="00547A79"/>
    <w:rsid w:val="00547E7B"/>
    <w:rsid w:val="00551A28"/>
    <w:rsid w:val="005520FB"/>
    <w:rsid w:val="005531CA"/>
    <w:rsid w:val="005544F3"/>
    <w:rsid w:val="005547D1"/>
    <w:rsid w:val="005556FB"/>
    <w:rsid w:val="00555DE0"/>
    <w:rsid w:val="00557DAC"/>
    <w:rsid w:val="00560E5F"/>
    <w:rsid w:val="00561341"/>
    <w:rsid w:val="00562D0A"/>
    <w:rsid w:val="00564474"/>
    <w:rsid w:val="00567B29"/>
    <w:rsid w:val="0057086C"/>
    <w:rsid w:val="005708F0"/>
    <w:rsid w:val="00570953"/>
    <w:rsid w:val="00570BAC"/>
    <w:rsid w:val="00571F23"/>
    <w:rsid w:val="005737EE"/>
    <w:rsid w:val="005743B8"/>
    <w:rsid w:val="005818EC"/>
    <w:rsid w:val="00582231"/>
    <w:rsid w:val="00585187"/>
    <w:rsid w:val="00585A24"/>
    <w:rsid w:val="00585C47"/>
    <w:rsid w:val="00593AF6"/>
    <w:rsid w:val="00595560"/>
    <w:rsid w:val="005955C7"/>
    <w:rsid w:val="00596842"/>
    <w:rsid w:val="005978CE"/>
    <w:rsid w:val="005A296F"/>
    <w:rsid w:val="005A4D57"/>
    <w:rsid w:val="005B0D81"/>
    <w:rsid w:val="005B1F92"/>
    <w:rsid w:val="005B2E91"/>
    <w:rsid w:val="005B33C1"/>
    <w:rsid w:val="005B3D1D"/>
    <w:rsid w:val="005B6020"/>
    <w:rsid w:val="005B62F1"/>
    <w:rsid w:val="005B7D10"/>
    <w:rsid w:val="005C3716"/>
    <w:rsid w:val="005C5E0C"/>
    <w:rsid w:val="005C7763"/>
    <w:rsid w:val="005D397A"/>
    <w:rsid w:val="005D63FB"/>
    <w:rsid w:val="005D67FC"/>
    <w:rsid w:val="005E17D0"/>
    <w:rsid w:val="005E1A38"/>
    <w:rsid w:val="005E1EE0"/>
    <w:rsid w:val="005E27D3"/>
    <w:rsid w:val="005E590B"/>
    <w:rsid w:val="005E6193"/>
    <w:rsid w:val="005E6757"/>
    <w:rsid w:val="005F11A7"/>
    <w:rsid w:val="005F2A64"/>
    <w:rsid w:val="005F3291"/>
    <w:rsid w:val="005F4028"/>
    <w:rsid w:val="006035B5"/>
    <w:rsid w:val="0060448B"/>
    <w:rsid w:val="00604592"/>
    <w:rsid w:val="00604E0D"/>
    <w:rsid w:val="00604F47"/>
    <w:rsid w:val="00606323"/>
    <w:rsid w:val="00611139"/>
    <w:rsid w:val="00613300"/>
    <w:rsid w:val="0061533D"/>
    <w:rsid w:val="006154D4"/>
    <w:rsid w:val="006159DF"/>
    <w:rsid w:val="006167EF"/>
    <w:rsid w:val="0062172B"/>
    <w:rsid w:val="00623C5C"/>
    <w:rsid w:val="006249A8"/>
    <w:rsid w:val="006251CA"/>
    <w:rsid w:val="006256DC"/>
    <w:rsid w:val="00625840"/>
    <w:rsid w:val="00626984"/>
    <w:rsid w:val="00627181"/>
    <w:rsid w:val="00630C70"/>
    <w:rsid w:val="00632728"/>
    <w:rsid w:val="00632C60"/>
    <w:rsid w:val="00633CD5"/>
    <w:rsid w:val="00634BDF"/>
    <w:rsid w:val="00634F43"/>
    <w:rsid w:val="0064110E"/>
    <w:rsid w:val="0064127C"/>
    <w:rsid w:val="00641644"/>
    <w:rsid w:val="00643B8C"/>
    <w:rsid w:val="00646E91"/>
    <w:rsid w:val="006478DE"/>
    <w:rsid w:val="0065160F"/>
    <w:rsid w:val="00651C2C"/>
    <w:rsid w:val="00663436"/>
    <w:rsid w:val="00663D4B"/>
    <w:rsid w:val="00664560"/>
    <w:rsid w:val="0066547A"/>
    <w:rsid w:val="0067132D"/>
    <w:rsid w:val="006728B4"/>
    <w:rsid w:val="00676639"/>
    <w:rsid w:val="006811B0"/>
    <w:rsid w:val="00681D97"/>
    <w:rsid w:val="00682CCA"/>
    <w:rsid w:val="006835DF"/>
    <w:rsid w:val="00685B2F"/>
    <w:rsid w:val="006867D2"/>
    <w:rsid w:val="0069055A"/>
    <w:rsid w:val="00690D10"/>
    <w:rsid w:val="006916B6"/>
    <w:rsid w:val="00691794"/>
    <w:rsid w:val="00693AF3"/>
    <w:rsid w:val="0069517E"/>
    <w:rsid w:val="00697841"/>
    <w:rsid w:val="006A053A"/>
    <w:rsid w:val="006A118D"/>
    <w:rsid w:val="006A1252"/>
    <w:rsid w:val="006A26A1"/>
    <w:rsid w:val="006A30B9"/>
    <w:rsid w:val="006A4B5F"/>
    <w:rsid w:val="006A56E6"/>
    <w:rsid w:val="006A586F"/>
    <w:rsid w:val="006A75BA"/>
    <w:rsid w:val="006B09C3"/>
    <w:rsid w:val="006B1297"/>
    <w:rsid w:val="006B2135"/>
    <w:rsid w:val="006B227F"/>
    <w:rsid w:val="006B3A7F"/>
    <w:rsid w:val="006B410B"/>
    <w:rsid w:val="006B42BF"/>
    <w:rsid w:val="006C0EDA"/>
    <w:rsid w:val="006C3EA5"/>
    <w:rsid w:val="006C5920"/>
    <w:rsid w:val="006D593E"/>
    <w:rsid w:val="006D5AD4"/>
    <w:rsid w:val="006D634C"/>
    <w:rsid w:val="006D6679"/>
    <w:rsid w:val="006D7F9B"/>
    <w:rsid w:val="006E1A1A"/>
    <w:rsid w:val="006E3A3E"/>
    <w:rsid w:val="006E4692"/>
    <w:rsid w:val="006E7639"/>
    <w:rsid w:val="006F44BC"/>
    <w:rsid w:val="006F46B8"/>
    <w:rsid w:val="006F7095"/>
    <w:rsid w:val="0070320A"/>
    <w:rsid w:val="0070379C"/>
    <w:rsid w:val="00704D72"/>
    <w:rsid w:val="00706582"/>
    <w:rsid w:val="0071021F"/>
    <w:rsid w:val="00710F7C"/>
    <w:rsid w:val="007115B4"/>
    <w:rsid w:val="00712FC1"/>
    <w:rsid w:val="007149BB"/>
    <w:rsid w:val="00715163"/>
    <w:rsid w:val="00715BCD"/>
    <w:rsid w:val="00716020"/>
    <w:rsid w:val="0071767B"/>
    <w:rsid w:val="007176D7"/>
    <w:rsid w:val="00721AA2"/>
    <w:rsid w:val="00722951"/>
    <w:rsid w:val="007245F0"/>
    <w:rsid w:val="007253AE"/>
    <w:rsid w:val="00726DD7"/>
    <w:rsid w:val="007344F7"/>
    <w:rsid w:val="007353F8"/>
    <w:rsid w:val="0073652E"/>
    <w:rsid w:val="00742BF7"/>
    <w:rsid w:val="0074387C"/>
    <w:rsid w:val="00745342"/>
    <w:rsid w:val="0074581A"/>
    <w:rsid w:val="00745B05"/>
    <w:rsid w:val="00751245"/>
    <w:rsid w:val="00751F8A"/>
    <w:rsid w:val="0075307C"/>
    <w:rsid w:val="0076380A"/>
    <w:rsid w:val="00763960"/>
    <w:rsid w:val="00766442"/>
    <w:rsid w:val="007664D7"/>
    <w:rsid w:val="007675FA"/>
    <w:rsid w:val="00770454"/>
    <w:rsid w:val="007729CF"/>
    <w:rsid w:val="00774ADA"/>
    <w:rsid w:val="007807AB"/>
    <w:rsid w:val="00781E5B"/>
    <w:rsid w:val="00783306"/>
    <w:rsid w:val="007852B6"/>
    <w:rsid w:val="00787C21"/>
    <w:rsid w:val="00787D31"/>
    <w:rsid w:val="00792B92"/>
    <w:rsid w:val="007944C7"/>
    <w:rsid w:val="0079489C"/>
    <w:rsid w:val="00795B0D"/>
    <w:rsid w:val="0079605B"/>
    <w:rsid w:val="00797EE6"/>
    <w:rsid w:val="007A0264"/>
    <w:rsid w:val="007A33DD"/>
    <w:rsid w:val="007A46AF"/>
    <w:rsid w:val="007A48A1"/>
    <w:rsid w:val="007A53BF"/>
    <w:rsid w:val="007A61E7"/>
    <w:rsid w:val="007B3B47"/>
    <w:rsid w:val="007C02A5"/>
    <w:rsid w:val="007C11D4"/>
    <w:rsid w:val="007C12F1"/>
    <w:rsid w:val="007C15DA"/>
    <w:rsid w:val="007C3D9B"/>
    <w:rsid w:val="007C6A78"/>
    <w:rsid w:val="007D01F9"/>
    <w:rsid w:val="007D0532"/>
    <w:rsid w:val="007D095E"/>
    <w:rsid w:val="007D1820"/>
    <w:rsid w:val="007D4238"/>
    <w:rsid w:val="007D55E8"/>
    <w:rsid w:val="007D57F1"/>
    <w:rsid w:val="007D5C1E"/>
    <w:rsid w:val="007D692D"/>
    <w:rsid w:val="007E1B8C"/>
    <w:rsid w:val="007E396E"/>
    <w:rsid w:val="007E3994"/>
    <w:rsid w:val="007E3C54"/>
    <w:rsid w:val="007E3DBE"/>
    <w:rsid w:val="007E45B0"/>
    <w:rsid w:val="007E575F"/>
    <w:rsid w:val="007E5F23"/>
    <w:rsid w:val="007E7C6D"/>
    <w:rsid w:val="007F0804"/>
    <w:rsid w:val="007F3777"/>
    <w:rsid w:val="007F3942"/>
    <w:rsid w:val="007F43D8"/>
    <w:rsid w:val="007F5FCD"/>
    <w:rsid w:val="007F7DD7"/>
    <w:rsid w:val="007F7E5E"/>
    <w:rsid w:val="00801365"/>
    <w:rsid w:val="008018BC"/>
    <w:rsid w:val="00802B52"/>
    <w:rsid w:val="00804207"/>
    <w:rsid w:val="00804BB5"/>
    <w:rsid w:val="00804E8F"/>
    <w:rsid w:val="0080524B"/>
    <w:rsid w:val="008071D2"/>
    <w:rsid w:val="00807A93"/>
    <w:rsid w:val="00807F5F"/>
    <w:rsid w:val="008148A3"/>
    <w:rsid w:val="0081594A"/>
    <w:rsid w:val="00816AF2"/>
    <w:rsid w:val="008175E1"/>
    <w:rsid w:val="0081772C"/>
    <w:rsid w:val="0082001D"/>
    <w:rsid w:val="008206AD"/>
    <w:rsid w:val="00821385"/>
    <w:rsid w:val="008226E7"/>
    <w:rsid w:val="008242C6"/>
    <w:rsid w:val="008271AD"/>
    <w:rsid w:val="00831CD3"/>
    <w:rsid w:val="008367AC"/>
    <w:rsid w:val="00837921"/>
    <w:rsid w:val="00840263"/>
    <w:rsid w:val="0084065A"/>
    <w:rsid w:val="00840BD6"/>
    <w:rsid w:val="00840F34"/>
    <w:rsid w:val="0084326F"/>
    <w:rsid w:val="00843CCC"/>
    <w:rsid w:val="008451D9"/>
    <w:rsid w:val="008501FE"/>
    <w:rsid w:val="008504FF"/>
    <w:rsid w:val="008514A8"/>
    <w:rsid w:val="008529D0"/>
    <w:rsid w:val="008530B6"/>
    <w:rsid w:val="008554F7"/>
    <w:rsid w:val="00856607"/>
    <w:rsid w:val="008572F8"/>
    <w:rsid w:val="008609B2"/>
    <w:rsid w:val="00860A75"/>
    <w:rsid w:val="00863A45"/>
    <w:rsid w:val="00863C9E"/>
    <w:rsid w:val="00866FDF"/>
    <w:rsid w:val="00873F95"/>
    <w:rsid w:val="00874356"/>
    <w:rsid w:val="00874B6A"/>
    <w:rsid w:val="008776CA"/>
    <w:rsid w:val="00877E2F"/>
    <w:rsid w:val="0088185C"/>
    <w:rsid w:val="0088194E"/>
    <w:rsid w:val="00882401"/>
    <w:rsid w:val="00882C69"/>
    <w:rsid w:val="00885CA4"/>
    <w:rsid w:val="00892669"/>
    <w:rsid w:val="00893D46"/>
    <w:rsid w:val="008A02E7"/>
    <w:rsid w:val="008A038F"/>
    <w:rsid w:val="008A2093"/>
    <w:rsid w:val="008A372D"/>
    <w:rsid w:val="008A41AD"/>
    <w:rsid w:val="008A686A"/>
    <w:rsid w:val="008B08D2"/>
    <w:rsid w:val="008B093B"/>
    <w:rsid w:val="008B166B"/>
    <w:rsid w:val="008B2065"/>
    <w:rsid w:val="008B2678"/>
    <w:rsid w:val="008B2C48"/>
    <w:rsid w:val="008B3637"/>
    <w:rsid w:val="008B3997"/>
    <w:rsid w:val="008B6CF8"/>
    <w:rsid w:val="008C053C"/>
    <w:rsid w:val="008C1224"/>
    <w:rsid w:val="008C1B8A"/>
    <w:rsid w:val="008C3662"/>
    <w:rsid w:val="008C4EC6"/>
    <w:rsid w:val="008C6664"/>
    <w:rsid w:val="008C6B8F"/>
    <w:rsid w:val="008C7735"/>
    <w:rsid w:val="008D0FDC"/>
    <w:rsid w:val="008D42FB"/>
    <w:rsid w:val="008E1484"/>
    <w:rsid w:val="008E3CB8"/>
    <w:rsid w:val="008E5225"/>
    <w:rsid w:val="008E541B"/>
    <w:rsid w:val="008E5AF2"/>
    <w:rsid w:val="008E76BE"/>
    <w:rsid w:val="008F0056"/>
    <w:rsid w:val="008F169D"/>
    <w:rsid w:val="008F1C86"/>
    <w:rsid w:val="008F2A60"/>
    <w:rsid w:val="008F2D91"/>
    <w:rsid w:val="008F561C"/>
    <w:rsid w:val="008F7781"/>
    <w:rsid w:val="00900606"/>
    <w:rsid w:val="00900AA8"/>
    <w:rsid w:val="0090672F"/>
    <w:rsid w:val="00910D3C"/>
    <w:rsid w:val="0091405F"/>
    <w:rsid w:val="009150A1"/>
    <w:rsid w:val="00916F67"/>
    <w:rsid w:val="00920200"/>
    <w:rsid w:val="00920CCF"/>
    <w:rsid w:val="0092291B"/>
    <w:rsid w:val="0092296C"/>
    <w:rsid w:val="00922F84"/>
    <w:rsid w:val="0092354B"/>
    <w:rsid w:val="009259EF"/>
    <w:rsid w:val="00930AEF"/>
    <w:rsid w:val="00932D46"/>
    <w:rsid w:val="009378C0"/>
    <w:rsid w:val="0094029B"/>
    <w:rsid w:val="00940DED"/>
    <w:rsid w:val="00941414"/>
    <w:rsid w:val="009424F9"/>
    <w:rsid w:val="00944035"/>
    <w:rsid w:val="0094499E"/>
    <w:rsid w:val="00945D6A"/>
    <w:rsid w:val="00950FE1"/>
    <w:rsid w:val="009517BF"/>
    <w:rsid w:val="0095259D"/>
    <w:rsid w:val="00956EEE"/>
    <w:rsid w:val="00957C98"/>
    <w:rsid w:val="00957F19"/>
    <w:rsid w:val="00960E22"/>
    <w:rsid w:val="009627B7"/>
    <w:rsid w:val="00963280"/>
    <w:rsid w:val="0096587C"/>
    <w:rsid w:val="00966CFE"/>
    <w:rsid w:val="00971A40"/>
    <w:rsid w:val="0097366C"/>
    <w:rsid w:val="0097461C"/>
    <w:rsid w:val="009752C2"/>
    <w:rsid w:val="00975464"/>
    <w:rsid w:val="00975A40"/>
    <w:rsid w:val="00975CC0"/>
    <w:rsid w:val="00976A57"/>
    <w:rsid w:val="00977298"/>
    <w:rsid w:val="00981ADF"/>
    <w:rsid w:val="0098280F"/>
    <w:rsid w:val="00983C7E"/>
    <w:rsid w:val="00984600"/>
    <w:rsid w:val="0098640D"/>
    <w:rsid w:val="00986AEF"/>
    <w:rsid w:val="00986B66"/>
    <w:rsid w:val="0099122D"/>
    <w:rsid w:val="009932AF"/>
    <w:rsid w:val="00994DF8"/>
    <w:rsid w:val="009955F6"/>
    <w:rsid w:val="00995959"/>
    <w:rsid w:val="00997961"/>
    <w:rsid w:val="009A0A8B"/>
    <w:rsid w:val="009A231B"/>
    <w:rsid w:val="009A2BFF"/>
    <w:rsid w:val="009A353D"/>
    <w:rsid w:val="009A38E6"/>
    <w:rsid w:val="009A421C"/>
    <w:rsid w:val="009A49E2"/>
    <w:rsid w:val="009A770B"/>
    <w:rsid w:val="009A783E"/>
    <w:rsid w:val="009B01CC"/>
    <w:rsid w:val="009B186F"/>
    <w:rsid w:val="009B2178"/>
    <w:rsid w:val="009B6174"/>
    <w:rsid w:val="009B61BC"/>
    <w:rsid w:val="009C2F9C"/>
    <w:rsid w:val="009C5110"/>
    <w:rsid w:val="009C65C7"/>
    <w:rsid w:val="009C691C"/>
    <w:rsid w:val="009C7166"/>
    <w:rsid w:val="009C7384"/>
    <w:rsid w:val="009D29C5"/>
    <w:rsid w:val="009D5F55"/>
    <w:rsid w:val="009D6F05"/>
    <w:rsid w:val="009D7A3C"/>
    <w:rsid w:val="009E031F"/>
    <w:rsid w:val="009E2AD6"/>
    <w:rsid w:val="009E2BD5"/>
    <w:rsid w:val="009E30AD"/>
    <w:rsid w:val="009E3253"/>
    <w:rsid w:val="009E3DD7"/>
    <w:rsid w:val="009E408A"/>
    <w:rsid w:val="009E7F3A"/>
    <w:rsid w:val="009F0399"/>
    <w:rsid w:val="009F3898"/>
    <w:rsid w:val="009F69FE"/>
    <w:rsid w:val="00A01CD8"/>
    <w:rsid w:val="00A03DA0"/>
    <w:rsid w:val="00A04B7E"/>
    <w:rsid w:val="00A05EB8"/>
    <w:rsid w:val="00A13423"/>
    <w:rsid w:val="00A14618"/>
    <w:rsid w:val="00A1477C"/>
    <w:rsid w:val="00A1554F"/>
    <w:rsid w:val="00A16E62"/>
    <w:rsid w:val="00A17536"/>
    <w:rsid w:val="00A20A4D"/>
    <w:rsid w:val="00A216E4"/>
    <w:rsid w:val="00A2267D"/>
    <w:rsid w:val="00A23AB3"/>
    <w:rsid w:val="00A25000"/>
    <w:rsid w:val="00A25D2D"/>
    <w:rsid w:val="00A26B67"/>
    <w:rsid w:val="00A30845"/>
    <w:rsid w:val="00A3156E"/>
    <w:rsid w:val="00A34571"/>
    <w:rsid w:val="00A366A7"/>
    <w:rsid w:val="00A36F9C"/>
    <w:rsid w:val="00A413A4"/>
    <w:rsid w:val="00A41D7B"/>
    <w:rsid w:val="00A41D9A"/>
    <w:rsid w:val="00A428F6"/>
    <w:rsid w:val="00A44F9D"/>
    <w:rsid w:val="00A4704B"/>
    <w:rsid w:val="00A52EB9"/>
    <w:rsid w:val="00A53517"/>
    <w:rsid w:val="00A565F2"/>
    <w:rsid w:val="00A56C3E"/>
    <w:rsid w:val="00A61AE2"/>
    <w:rsid w:val="00A63FED"/>
    <w:rsid w:val="00A646E6"/>
    <w:rsid w:val="00A64879"/>
    <w:rsid w:val="00A64D17"/>
    <w:rsid w:val="00A667D3"/>
    <w:rsid w:val="00A6692D"/>
    <w:rsid w:val="00A67379"/>
    <w:rsid w:val="00A6754E"/>
    <w:rsid w:val="00A67B18"/>
    <w:rsid w:val="00A72AD2"/>
    <w:rsid w:val="00A72CAF"/>
    <w:rsid w:val="00A74B29"/>
    <w:rsid w:val="00A75023"/>
    <w:rsid w:val="00A80025"/>
    <w:rsid w:val="00A831D3"/>
    <w:rsid w:val="00A83919"/>
    <w:rsid w:val="00A83AB1"/>
    <w:rsid w:val="00A83D8C"/>
    <w:rsid w:val="00A846E8"/>
    <w:rsid w:val="00A85257"/>
    <w:rsid w:val="00A85624"/>
    <w:rsid w:val="00A87578"/>
    <w:rsid w:val="00A87734"/>
    <w:rsid w:val="00A93C74"/>
    <w:rsid w:val="00A94CD3"/>
    <w:rsid w:val="00A950EE"/>
    <w:rsid w:val="00A962C1"/>
    <w:rsid w:val="00A9764C"/>
    <w:rsid w:val="00AA28F4"/>
    <w:rsid w:val="00AA2AB2"/>
    <w:rsid w:val="00AA2C5D"/>
    <w:rsid w:val="00AA38DD"/>
    <w:rsid w:val="00AA3949"/>
    <w:rsid w:val="00AA3DB0"/>
    <w:rsid w:val="00AA401B"/>
    <w:rsid w:val="00AA493F"/>
    <w:rsid w:val="00AA5072"/>
    <w:rsid w:val="00AA60B5"/>
    <w:rsid w:val="00AB0D6A"/>
    <w:rsid w:val="00AB28F3"/>
    <w:rsid w:val="00AB3344"/>
    <w:rsid w:val="00AB3E45"/>
    <w:rsid w:val="00AB4858"/>
    <w:rsid w:val="00AB4C6F"/>
    <w:rsid w:val="00AC08C8"/>
    <w:rsid w:val="00AC0FD7"/>
    <w:rsid w:val="00AC3191"/>
    <w:rsid w:val="00AC4D06"/>
    <w:rsid w:val="00AC5281"/>
    <w:rsid w:val="00AC5889"/>
    <w:rsid w:val="00AD11DE"/>
    <w:rsid w:val="00AD6517"/>
    <w:rsid w:val="00AD70BA"/>
    <w:rsid w:val="00AD74F9"/>
    <w:rsid w:val="00AE00F5"/>
    <w:rsid w:val="00AE04EC"/>
    <w:rsid w:val="00AE0759"/>
    <w:rsid w:val="00AE0FD6"/>
    <w:rsid w:val="00AE146A"/>
    <w:rsid w:val="00AE1830"/>
    <w:rsid w:val="00AE3372"/>
    <w:rsid w:val="00AE724D"/>
    <w:rsid w:val="00AE7699"/>
    <w:rsid w:val="00AF06B1"/>
    <w:rsid w:val="00AF33EF"/>
    <w:rsid w:val="00AF3E41"/>
    <w:rsid w:val="00AF53C2"/>
    <w:rsid w:val="00AF71A8"/>
    <w:rsid w:val="00B00894"/>
    <w:rsid w:val="00B00C8D"/>
    <w:rsid w:val="00B01491"/>
    <w:rsid w:val="00B028F4"/>
    <w:rsid w:val="00B03541"/>
    <w:rsid w:val="00B06D4D"/>
    <w:rsid w:val="00B10AEC"/>
    <w:rsid w:val="00B14430"/>
    <w:rsid w:val="00B1537B"/>
    <w:rsid w:val="00B15845"/>
    <w:rsid w:val="00B16010"/>
    <w:rsid w:val="00B165A0"/>
    <w:rsid w:val="00B16D53"/>
    <w:rsid w:val="00B20458"/>
    <w:rsid w:val="00B238EA"/>
    <w:rsid w:val="00B25DBA"/>
    <w:rsid w:val="00B27EE7"/>
    <w:rsid w:val="00B304B6"/>
    <w:rsid w:val="00B33368"/>
    <w:rsid w:val="00B33D79"/>
    <w:rsid w:val="00B3463A"/>
    <w:rsid w:val="00B35D68"/>
    <w:rsid w:val="00B3600A"/>
    <w:rsid w:val="00B37736"/>
    <w:rsid w:val="00B40281"/>
    <w:rsid w:val="00B40E28"/>
    <w:rsid w:val="00B41DAD"/>
    <w:rsid w:val="00B42185"/>
    <w:rsid w:val="00B435DB"/>
    <w:rsid w:val="00B456A0"/>
    <w:rsid w:val="00B516DB"/>
    <w:rsid w:val="00B54F90"/>
    <w:rsid w:val="00B56BC5"/>
    <w:rsid w:val="00B56E77"/>
    <w:rsid w:val="00B571D1"/>
    <w:rsid w:val="00B576A4"/>
    <w:rsid w:val="00B57B9B"/>
    <w:rsid w:val="00B6050D"/>
    <w:rsid w:val="00B61A13"/>
    <w:rsid w:val="00B631EE"/>
    <w:rsid w:val="00B665B1"/>
    <w:rsid w:val="00B66995"/>
    <w:rsid w:val="00B66BAC"/>
    <w:rsid w:val="00B66EF8"/>
    <w:rsid w:val="00B703CD"/>
    <w:rsid w:val="00B71095"/>
    <w:rsid w:val="00B7310A"/>
    <w:rsid w:val="00B74ACD"/>
    <w:rsid w:val="00B7658E"/>
    <w:rsid w:val="00B80E85"/>
    <w:rsid w:val="00B82BE7"/>
    <w:rsid w:val="00B8457B"/>
    <w:rsid w:val="00B8477F"/>
    <w:rsid w:val="00B852CA"/>
    <w:rsid w:val="00B865E1"/>
    <w:rsid w:val="00B8716F"/>
    <w:rsid w:val="00B872BF"/>
    <w:rsid w:val="00B91A6C"/>
    <w:rsid w:val="00B9266A"/>
    <w:rsid w:val="00B937CB"/>
    <w:rsid w:val="00B95083"/>
    <w:rsid w:val="00B962E6"/>
    <w:rsid w:val="00BA18F6"/>
    <w:rsid w:val="00BA4997"/>
    <w:rsid w:val="00BA51CF"/>
    <w:rsid w:val="00BA6054"/>
    <w:rsid w:val="00BA7072"/>
    <w:rsid w:val="00BA7EA1"/>
    <w:rsid w:val="00BB0FBC"/>
    <w:rsid w:val="00BB150D"/>
    <w:rsid w:val="00BB1558"/>
    <w:rsid w:val="00BB2757"/>
    <w:rsid w:val="00BC3005"/>
    <w:rsid w:val="00BC3572"/>
    <w:rsid w:val="00BC3DAA"/>
    <w:rsid w:val="00BC5102"/>
    <w:rsid w:val="00BC7D1B"/>
    <w:rsid w:val="00BD0BCA"/>
    <w:rsid w:val="00BD1471"/>
    <w:rsid w:val="00BD20D7"/>
    <w:rsid w:val="00BD3707"/>
    <w:rsid w:val="00BD381D"/>
    <w:rsid w:val="00BD4E13"/>
    <w:rsid w:val="00BD789C"/>
    <w:rsid w:val="00BE33B8"/>
    <w:rsid w:val="00BE6456"/>
    <w:rsid w:val="00BE7552"/>
    <w:rsid w:val="00BF1E78"/>
    <w:rsid w:val="00BF33B7"/>
    <w:rsid w:val="00BF543B"/>
    <w:rsid w:val="00BF6764"/>
    <w:rsid w:val="00BF7417"/>
    <w:rsid w:val="00C00CCF"/>
    <w:rsid w:val="00C00F15"/>
    <w:rsid w:val="00C011C8"/>
    <w:rsid w:val="00C04349"/>
    <w:rsid w:val="00C06B6F"/>
    <w:rsid w:val="00C06FF0"/>
    <w:rsid w:val="00C07060"/>
    <w:rsid w:val="00C07C3D"/>
    <w:rsid w:val="00C1107D"/>
    <w:rsid w:val="00C124D7"/>
    <w:rsid w:val="00C133F3"/>
    <w:rsid w:val="00C14003"/>
    <w:rsid w:val="00C14672"/>
    <w:rsid w:val="00C22F19"/>
    <w:rsid w:val="00C24A0C"/>
    <w:rsid w:val="00C26176"/>
    <w:rsid w:val="00C266C0"/>
    <w:rsid w:val="00C27728"/>
    <w:rsid w:val="00C300D0"/>
    <w:rsid w:val="00C32540"/>
    <w:rsid w:val="00C3259F"/>
    <w:rsid w:val="00C34C80"/>
    <w:rsid w:val="00C35832"/>
    <w:rsid w:val="00C411DD"/>
    <w:rsid w:val="00C440BB"/>
    <w:rsid w:val="00C44E06"/>
    <w:rsid w:val="00C45BC9"/>
    <w:rsid w:val="00C45D9C"/>
    <w:rsid w:val="00C514B7"/>
    <w:rsid w:val="00C52F2F"/>
    <w:rsid w:val="00C5322F"/>
    <w:rsid w:val="00C54E16"/>
    <w:rsid w:val="00C55589"/>
    <w:rsid w:val="00C61E61"/>
    <w:rsid w:val="00C61FA9"/>
    <w:rsid w:val="00C63A58"/>
    <w:rsid w:val="00C66218"/>
    <w:rsid w:val="00C67E59"/>
    <w:rsid w:val="00C70B2C"/>
    <w:rsid w:val="00C7142C"/>
    <w:rsid w:val="00C72080"/>
    <w:rsid w:val="00C75C12"/>
    <w:rsid w:val="00C75C8B"/>
    <w:rsid w:val="00C77EC3"/>
    <w:rsid w:val="00C82E77"/>
    <w:rsid w:val="00C8342B"/>
    <w:rsid w:val="00C83858"/>
    <w:rsid w:val="00C84461"/>
    <w:rsid w:val="00C86CC8"/>
    <w:rsid w:val="00C934DB"/>
    <w:rsid w:val="00C93FA5"/>
    <w:rsid w:val="00C94A6B"/>
    <w:rsid w:val="00C94E6D"/>
    <w:rsid w:val="00C950CE"/>
    <w:rsid w:val="00C9590A"/>
    <w:rsid w:val="00C96E88"/>
    <w:rsid w:val="00C97337"/>
    <w:rsid w:val="00CA6234"/>
    <w:rsid w:val="00CA654C"/>
    <w:rsid w:val="00CA75B1"/>
    <w:rsid w:val="00CA7A94"/>
    <w:rsid w:val="00CB2D60"/>
    <w:rsid w:val="00CB5450"/>
    <w:rsid w:val="00CB5DBC"/>
    <w:rsid w:val="00CB654A"/>
    <w:rsid w:val="00CB7672"/>
    <w:rsid w:val="00CC011E"/>
    <w:rsid w:val="00CC07A3"/>
    <w:rsid w:val="00CC0D75"/>
    <w:rsid w:val="00CC172C"/>
    <w:rsid w:val="00CC38AA"/>
    <w:rsid w:val="00CC3913"/>
    <w:rsid w:val="00CC4083"/>
    <w:rsid w:val="00CC4F32"/>
    <w:rsid w:val="00CD22B9"/>
    <w:rsid w:val="00CD2F30"/>
    <w:rsid w:val="00CD3A7E"/>
    <w:rsid w:val="00CD56D4"/>
    <w:rsid w:val="00CD5D40"/>
    <w:rsid w:val="00CD624F"/>
    <w:rsid w:val="00CD6728"/>
    <w:rsid w:val="00CD6962"/>
    <w:rsid w:val="00CE1AB6"/>
    <w:rsid w:val="00CE21E6"/>
    <w:rsid w:val="00CE37B7"/>
    <w:rsid w:val="00CE4725"/>
    <w:rsid w:val="00CE68A5"/>
    <w:rsid w:val="00CE75A4"/>
    <w:rsid w:val="00CF0517"/>
    <w:rsid w:val="00CF12B3"/>
    <w:rsid w:val="00CF37C1"/>
    <w:rsid w:val="00CF49A5"/>
    <w:rsid w:val="00D0350D"/>
    <w:rsid w:val="00D0550D"/>
    <w:rsid w:val="00D057AA"/>
    <w:rsid w:val="00D1200A"/>
    <w:rsid w:val="00D1306C"/>
    <w:rsid w:val="00D14038"/>
    <w:rsid w:val="00D15D6D"/>
    <w:rsid w:val="00D17AD0"/>
    <w:rsid w:val="00D2037C"/>
    <w:rsid w:val="00D20A2E"/>
    <w:rsid w:val="00D31025"/>
    <w:rsid w:val="00D31083"/>
    <w:rsid w:val="00D31FCE"/>
    <w:rsid w:val="00D34D47"/>
    <w:rsid w:val="00D3511B"/>
    <w:rsid w:val="00D357B3"/>
    <w:rsid w:val="00D37B8B"/>
    <w:rsid w:val="00D40659"/>
    <w:rsid w:val="00D41ECF"/>
    <w:rsid w:val="00D43169"/>
    <w:rsid w:val="00D440DA"/>
    <w:rsid w:val="00D44D63"/>
    <w:rsid w:val="00D45D3E"/>
    <w:rsid w:val="00D475DE"/>
    <w:rsid w:val="00D5188B"/>
    <w:rsid w:val="00D52A47"/>
    <w:rsid w:val="00D531FC"/>
    <w:rsid w:val="00D53D94"/>
    <w:rsid w:val="00D53ED1"/>
    <w:rsid w:val="00D54B87"/>
    <w:rsid w:val="00D550C1"/>
    <w:rsid w:val="00D56B2E"/>
    <w:rsid w:val="00D5729E"/>
    <w:rsid w:val="00D579D7"/>
    <w:rsid w:val="00D601C6"/>
    <w:rsid w:val="00D60AB7"/>
    <w:rsid w:val="00D61FFB"/>
    <w:rsid w:val="00D62A1E"/>
    <w:rsid w:val="00D6406B"/>
    <w:rsid w:val="00D6645E"/>
    <w:rsid w:val="00D673CC"/>
    <w:rsid w:val="00D709D8"/>
    <w:rsid w:val="00D70F8C"/>
    <w:rsid w:val="00D71CD3"/>
    <w:rsid w:val="00D72FDE"/>
    <w:rsid w:val="00D74E00"/>
    <w:rsid w:val="00D7630B"/>
    <w:rsid w:val="00D773C9"/>
    <w:rsid w:val="00D81FE0"/>
    <w:rsid w:val="00D8561A"/>
    <w:rsid w:val="00D85674"/>
    <w:rsid w:val="00D920C5"/>
    <w:rsid w:val="00D927B4"/>
    <w:rsid w:val="00D97CB2"/>
    <w:rsid w:val="00DA1CD8"/>
    <w:rsid w:val="00DA1EEE"/>
    <w:rsid w:val="00DA2514"/>
    <w:rsid w:val="00DA2C5D"/>
    <w:rsid w:val="00DA3B6E"/>
    <w:rsid w:val="00DB055E"/>
    <w:rsid w:val="00DB0CF2"/>
    <w:rsid w:val="00DB2162"/>
    <w:rsid w:val="00DB3D71"/>
    <w:rsid w:val="00DB3EEA"/>
    <w:rsid w:val="00DB595C"/>
    <w:rsid w:val="00DB6969"/>
    <w:rsid w:val="00DB7A94"/>
    <w:rsid w:val="00DB7B64"/>
    <w:rsid w:val="00DB7D72"/>
    <w:rsid w:val="00DC1CB5"/>
    <w:rsid w:val="00DC2079"/>
    <w:rsid w:val="00DC27E4"/>
    <w:rsid w:val="00DC2CE5"/>
    <w:rsid w:val="00DC32FF"/>
    <w:rsid w:val="00DC3732"/>
    <w:rsid w:val="00DC67BA"/>
    <w:rsid w:val="00DC7274"/>
    <w:rsid w:val="00DC7660"/>
    <w:rsid w:val="00DC7B89"/>
    <w:rsid w:val="00DC7BD0"/>
    <w:rsid w:val="00DD01E4"/>
    <w:rsid w:val="00DD0F54"/>
    <w:rsid w:val="00DD0FC9"/>
    <w:rsid w:val="00DD10FE"/>
    <w:rsid w:val="00DD1874"/>
    <w:rsid w:val="00DD2A3E"/>
    <w:rsid w:val="00DD5C18"/>
    <w:rsid w:val="00DD7A1B"/>
    <w:rsid w:val="00DD7BF2"/>
    <w:rsid w:val="00DE31F7"/>
    <w:rsid w:val="00DE3ACE"/>
    <w:rsid w:val="00DE40B0"/>
    <w:rsid w:val="00DE5620"/>
    <w:rsid w:val="00DE6792"/>
    <w:rsid w:val="00DE6C4D"/>
    <w:rsid w:val="00DE7FDB"/>
    <w:rsid w:val="00DF09E0"/>
    <w:rsid w:val="00DF26C7"/>
    <w:rsid w:val="00DF6393"/>
    <w:rsid w:val="00DF6575"/>
    <w:rsid w:val="00E01641"/>
    <w:rsid w:val="00E024EF"/>
    <w:rsid w:val="00E03737"/>
    <w:rsid w:val="00E03C40"/>
    <w:rsid w:val="00E055ED"/>
    <w:rsid w:val="00E06310"/>
    <w:rsid w:val="00E129BE"/>
    <w:rsid w:val="00E20608"/>
    <w:rsid w:val="00E225B7"/>
    <w:rsid w:val="00E23202"/>
    <w:rsid w:val="00E23C7B"/>
    <w:rsid w:val="00E35E81"/>
    <w:rsid w:val="00E36955"/>
    <w:rsid w:val="00E36BB3"/>
    <w:rsid w:val="00E40A15"/>
    <w:rsid w:val="00E40B9B"/>
    <w:rsid w:val="00E41CD1"/>
    <w:rsid w:val="00E422A9"/>
    <w:rsid w:val="00E46D6D"/>
    <w:rsid w:val="00E50753"/>
    <w:rsid w:val="00E5082E"/>
    <w:rsid w:val="00E52A00"/>
    <w:rsid w:val="00E532A2"/>
    <w:rsid w:val="00E53CB6"/>
    <w:rsid w:val="00E53F0D"/>
    <w:rsid w:val="00E55037"/>
    <w:rsid w:val="00E616A0"/>
    <w:rsid w:val="00E63370"/>
    <w:rsid w:val="00E64561"/>
    <w:rsid w:val="00E6468C"/>
    <w:rsid w:val="00E654E3"/>
    <w:rsid w:val="00E660EE"/>
    <w:rsid w:val="00E6712A"/>
    <w:rsid w:val="00E6746A"/>
    <w:rsid w:val="00E678F4"/>
    <w:rsid w:val="00E729C4"/>
    <w:rsid w:val="00E73D28"/>
    <w:rsid w:val="00E73DD2"/>
    <w:rsid w:val="00E75AB8"/>
    <w:rsid w:val="00E80221"/>
    <w:rsid w:val="00E856E5"/>
    <w:rsid w:val="00E901A1"/>
    <w:rsid w:val="00E904A4"/>
    <w:rsid w:val="00E93797"/>
    <w:rsid w:val="00E95B0A"/>
    <w:rsid w:val="00E95B40"/>
    <w:rsid w:val="00EA071E"/>
    <w:rsid w:val="00EA1B68"/>
    <w:rsid w:val="00EA27D9"/>
    <w:rsid w:val="00EA39C2"/>
    <w:rsid w:val="00EA4E96"/>
    <w:rsid w:val="00EA67C7"/>
    <w:rsid w:val="00EB00FE"/>
    <w:rsid w:val="00EB150D"/>
    <w:rsid w:val="00EB386F"/>
    <w:rsid w:val="00EB5DEC"/>
    <w:rsid w:val="00EB6B02"/>
    <w:rsid w:val="00EC0836"/>
    <w:rsid w:val="00EC0F33"/>
    <w:rsid w:val="00EC4C01"/>
    <w:rsid w:val="00EC4E1D"/>
    <w:rsid w:val="00ED0B6A"/>
    <w:rsid w:val="00ED3BAF"/>
    <w:rsid w:val="00ED44B0"/>
    <w:rsid w:val="00ED496D"/>
    <w:rsid w:val="00ED4F0C"/>
    <w:rsid w:val="00ED5234"/>
    <w:rsid w:val="00EE1B53"/>
    <w:rsid w:val="00EE3B0F"/>
    <w:rsid w:val="00EE547C"/>
    <w:rsid w:val="00EE693C"/>
    <w:rsid w:val="00EE797C"/>
    <w:rsid w:val="00EE7FAB"/>
    <w:rsid w:val="00EF289C"/>
    <w:rsid w:val="00EF3449"/>
    <w:rsid w:val="00EF363D"/>
    <w:rsid w:val="00EF552B"/>
    <w:rsid w:val="00EF5EC0"/>
    <w:rsid w:val="00F00430"/>
    <w:rsid w:val="00F0585D"/>
    <w:rsid w:val="00F10B82"/>
    <w:rsid w:val="00F10B87"/>
    <w:rsid w:val="00F112ED"/>
    <w:rsid w:val="00F136F3"/>
    <w:rsid w:val="00F13E56"/>
    <w:rsid w:val="00F15CE7"/>
    <w:rsid w:val="00F209EB"/>
    <w:rsid w:val="00F21FB9"/>
    <w:rsid w:val="00F21FCF"/>
    <w:rsid w:val="00F224C3"/>
    <w:rsid w:val="00F23D77"/>
    <w:rsid w:val="00F24B6E"/>
    <w:rsid w:val="00F26534"/>
    <w:rsid w:val="00F27682"/>
    <w:rsid w:val="00F308D1"/>
    <w:rsid w:val="00F30A58"/>
    <w:rsid w:val="00F31FB4"/>
    <w:rsid w:val="00F3288F"/>
    <w:rsid w:val="00F333E7"/>
    <w:rsid w:val="00F34C2E"/>
    <w:rsid w:val="00F37446"/>
    <w:rsid w:val="00F37B1D"/>
    <w:rsid w:val="00F409F2"/>
    <w:rsid w:val="00F4145F"/>
    <w:rsid w:val="00F426BE"/>
    <w:rsid w:val="00F4363A"/>
    <w:rsid w:val="00F440FA"/>
    <w:rsid w:val="00F44CFF"/>
    <w:rsid w:val="00F45754"/>
    <w:rsid w:val="00F45AF7"/>
    <w:rsid w:val="00F45DF0"/>
    <w:rsid w:val="00F5049F"/>
    <w:rsid w:val="00F508F1"/>
    <w:rsid w:val="00F5643C"/>
    <w:rsid w:val="00F57331"/>
    <w:rsid w:val="00F575C8"/>
    <w:rsid w:val="00F63C20"/>
    <w:rsid w:val="00F65510"/>
    <w:rsid w:val="00F67075"/>
    <w:rsid w:val="00F67D39"/>
    <w:rsid w:val="00F67FD9"/>
    <w:rsid w:val="00F72F49"/>
    <w:rsid w:val="00F76FCC"/>
    <w:rsid w:val="00F77CA8"/>
    <w:rsid w:val="00F831ED"/>
    <w:rsid w:val="00F839FA"/>
    <w:rsid w:val="00F84376"/>
    <w:rsid w:val="00F84860"/>
    <w:rsid w:val="00F8548F"/>
    <w:rsid w:val="00F90525"/>
    <w:rsid w:val="00F92B0B"/>
    <w:rsid w:val="00F957EE"/>
    <w:rsid w:val="00F95BBB"/>
    <w:rsid w:val="00F965CA"/>
    <w:rsid w:val="00FA27DA"/>
    <w:rsid w:val="00FA406D"/>
    <w:rsid w:val="00FA43B4"/>
    <w:rsid w:val="00FA4A70"/>
    <w:rsid w:val="00FA4E5E"/>
    <w:rsid w:val="00FA5065"/>
    <w:rsid w:val="00FA5501"/>
    <w:rsid w:val="00FA659A"/>
    <w:rsid w:val="00FA6F4E"/>
    <w:rsid w:val="00FA77B9"/>
    <w:rsid w:val="00FB0D1B"/>
    <w:rsid w:val="00FB10CB"/>
    <w:rsid w:val="00FB1CB4"/>
    <w:rsid w:val="00FB2B84"/>
    <w:rsid w:val="00FB5D47"/>
    <w:rsid w:val="00FB6B1C"/>
    <w:rsid w:val="00FC1358"/>
    <w:rsid w:val="00FC1459"/>
    <w:rsid w:val="00FC1C8B"/>
    <w:rsid w:val="00FC276D"/>
    <w:rsid w:val="00FC306C"/>
    <w:rsid w:val="00FC5DAA"/>
    <w:rsid w:val="00FC72DF"/>
    <w:rsid w:val="00FC7DB9"/>
    <w:rsid w:val="00FD0B68"/>
    <w:rsid w:val="00FD2282"/>
    <w:rsid w:val="00FD53FA"/>
    <w:rsid w:val="00FD7E8B"/>
    <w:rsid w:val="00FE032C"/>
    <w:rsid w:val="00FE29B0"/>
    <w:rsid w:val="00FE36BF"/>
    <w:rsid w:val="00FE4A90"/>
    <w:rsid w:val="00FF0147"/>
    <w:rsid w:val="00FF0567"/>
    <w:rsid w:val="00FF1D98"/>
    <w:rsid w:val="00FF3D81"/>
    <w:rsid w:val="00FF5898"/>
    <w:rsid w:val="00FF77D7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D692D"/>
    <w:rPr>
      <w:color w:val="605E5C"/>
      <w:shd w:val="clear" w:color="auto" w:fill="E1DFDD"/>
    </w:rPr>
  </w:style>
  <w:style w:type="character" w:customStyle="1" w:styleId="afb">
    <w:name w:val="Гипертекстовая ссылка"/>
    <w:basedOn w:val="a0"/>
    <w:uiPriority w:val="99"/>
    <w:rsid w:val="003F31CC"/>
    <w:rPr>
      <w:color w:val="106BBE"/>
    </w:rPr>
  </w:style>
  <w:style w:type="paragraph" w:customStyle="1" w:styleId="afc">
    <w:name w:val="Комментарий"/>
    <w:basedOn w:val="a"/>
    <w:next w:val="a"/>
    <w:uiPriority w:val="99"/>
    <w:rsid w:val="003F31CC"/>
    <w:pPr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fd">
    <w:name w:val="Нормальный (таблица)"/>
    <w:basedOn w:val="a"/>
    <w:next w:val="a"/>
    <w:uiPriority w:val="99"/>
    <w:rsid w:val="003F31CC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3F31CC"/>
    <w:rPr>
      <w:rFonts w:ascii="Courier New" w:eastAsiaTheme="minorEastAsia" w:hAnsi="Courier New" w:cs="Courier New"/>
      <w:sz w:val="24"/>
      <w:szCs w:val="24"/>
    </w:rPr>
  </w:style>
  <w:style w:type="paragraph" w:customStyle="1" w:styleId="aff">
    <w:name w:val="Прижатый влево"/>
    <w:basedOn w:val="a"/>
    <w:next w:val="a"/>
    <w:uiPriority w:val="99"/>
    <w:rsid w:val="003F31CC"/>
    <w:rPr>
      <w:rFonts w:ascii="Times New Roman CYR" w:eastAsiaTheme="minorEastAsia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3217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D130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130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F0804"/>
    <w:rPr>
      <w:b/>
      <w:bCs/>
      <w:sz w:val="32"/>
    </w:rPr>
  </w:style>
  <w:style w:type="character" w:customStyle="1" w:styleId="30">
    <w:name w:val="Заголовок 3 Знак"/>
    <w:basedOn w:val="a0"/>
    <w:link w:val="3"/>
    <w:semiHidden/>
    <w:rsid w:val="00D130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D130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link w:val="a4"/>
    <w:qFormat/>
    <w:rsid w:val="0043217D"/>
    <w:pPr>
      <w:ind w:left="360"/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locked/>
    <w:rsid w:val="008E76BE"/>
    <w:rPr>
      <w:b/>
      <w:bCs/>
      <w:sz w:val="32"/>
    </w:rPr>
  </w:style>
  <w:style w:type="paragraph" w:styleId="a5">
    <w:name w:val="Body Text Indent"/>
    <w:basedOn w:val="a"/>
    <w:rsid w:val="0043217D"/>
    <w:pPr>
      <w:ind w:left="360"/>
      <w:jc w:val="both"/>
    </w:pPr>
  </w:style>
  <w:style w:type="character" w:styleId="a6">
    <w:name w:val="Hyperlink"/>
    <w:uiPriority w:val="99"/>
    <w:rsid w:val="0032755E"/>
    <w:rPr>
      <w:color w:val="0000FF"/>
      <w:u w:val="single"/>
    </w:rPr>
  </w:style>
  <w:style w:type="paragraph" w:styleId="a7">
    <w:name w:val="List Paragraph"/>
    <w:basedOn w:val="a"/>
    <w:qFormat/>
    <w:rsid w:val="0032755E"/>
    <w:pPr>
      <w:ind w:left="720"/>
      <w:contextualSpacing/>
    </w:pPr>
  </w:style>
  <w:style w:type="paragraph" w:styleId="2">
    <w:name w:val="Body Text 2"/>
    <w:basedOn w:val="a"/>
    <w:rsid w:val="00A03DA0"/>
    <w:pPr>
      <w:spacing w:after="120" w:line="480" w:lineRule="auto"/>
    </w:pPr>
  </w:style>
  <w:style w:type="paragraph" w:styleId="20">
    <w:name w:val="Body Text Indent 2"/>
    <w:basedOn w:val="a"/>
    <w:rsid w:val="00A03DA0"/>
    <w:pPr>
      <w:spacing w:after="120" w:line="480" w:lineRule="auto"/>
      <w:ind w:left="283"/>
    </w:pPr>
  </w:style>
  <w:style w:type="paragraph" w:customStyle="1" w:styleId="ConsPlusTitle">
    <w:name w:val="ConsPlusTitle"/>
    <w:rsid w:val="00A03DA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8">
    <w:name w:val="Нормальный"/>
    <w:rsid w:val="00A03DA0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customStyle="1" w:styleId="ConsPlusNormal">
    <w:name w:val="ConsPlusNormal"/>
    <w:rsid w:val="00A03D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rsid w:val="00A03D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A03DA0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sz w:val="28"/>
    </w:rPr>
  </w:style>
  <w:style w:type="character" w:styleId="aa">
    <w:name w:val="Strong"/>
    <w:qFormat/>
    <w:rsid w:val="00A03DA0"/>
    <w:rPr>
      <w:b/>
      <w:bCs/>
    </w:rPr>
  </w:style>
  <w:style w:type="paragraph" w:customStyle="1" w:styleId="ConsNormal">
    <w:name w:val="ConsNormal"/>
    <w:rsid w:val="00A03D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FD2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D2282"/>
    <w:rPr>
      <w:rFonts w:ascii="Tahoma" w:hAnsi="Tahoma" w:cs="Tahoma"/>
      <w:sz w:val="16"/>
      <w:szCs w:val="16"/>
    </w:rPr>
  </w:style>
  <w:style w:type="paragraph" w:customStyle="1" w:styleId="ad">
    <w:name w:val="Знак Знак Знак Знак"/>
    <w:basedOn w:val="a"/>
    <w:rsid w:val="009D6F05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"/>
    <w:basedOn w:val="a"/>
    <w:rsid w:val="009864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 Знак"/>
    <w:basedOn w:val="a"/>
    <w:rsid w:val="0042516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f0">
    <w:name w:val="Table Grid"/>
    <w:basedOn w:val="a1"/>
    <w:uiPriority w:val="39"/>
    <w:rsid w:val="00425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117B3B"/>
    <w:rPr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7B3B"/>
    <w:pPr>
      <w:widowControl/>
      <w:shd w:val="clear" w:color="auto" w:fill="FFFFFF"/>
      <w:autoSpaceDE/>
      <w:autoSpaceDN/>
      <w:adjustRightInd/>
      <w:spacing w:before="180" w:after="1200" w:line="227" w:lineRule="exact"/>
      <w:jc w:val="center"/>
    </w:pPr>
    <w:rPr>
      <w:sz w:val="19"/>
      <w:szCs w:val="19"/>
    </w:rPr>
  </w:style>
  <w:style w:type="character" w:customStyle="1" w:styleId="41">
    <w:name w:val="Основной текст (4)_"/>
    <w:basedOn w:val="a0"/>
    <w:link w:val="42"/>
    <w:rsid w:val="00117B3B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17B3B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paragraph" w:styleId="af1">
    <w:name w:val="No Spacing"/>
    <w:uiPriority w:val="1"/>
    <w:qFormat/>
    <w:rsid w:val="00207260"/>
    <w:rPr>
      <w:rFonts w:ascii="Calibri" w:eastAsia="Calibri" w:hAnsi="Calibri"/>
      <w:sz w:val="22"/>
      <w:szCs w:val="22"/>
      <w:lang w:eastAsia="en-US"/>
    </w:rPr>
  </w:style>
  <w:style w:type="paragraph" w:styleId="af2">
    <w:name w:val="Body Text"/>
    <w:basedOn w:val="a"/>
    <w:link w:val="af3"/>
    <w:rsid w:val="00205475"/>
    <w:pPr>
      <w:spacing w:after="120"/>
    </w:pPr>
  </w:style>
  <w:style w:type="character" w:customStyle="1" w:styleId="af3">
    <w:name w:val="Основной текст Знак"/>
    <w:basedOn w:val="a0"/>
    <w:link w:val="af2"/>
    <w:rsid w:val="00205475"/>
  </w:style>
  <w:style w:type="paragraph" w:styleId="af4">
    <w:name w:val="header"/>
    <w:basedOn w:val="a"/>
    <w:link w:val="af5"/>
    <w:uiPriority w:val="99"/>
    <w:rsid w:val="0001686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16869"/>
  </w:style>
  <w:style w:type="paragraph" w:styleId="af6">
    <w:name w:val="footer"/>
    <w:basedOn w:val="a"/>
    <w:link w:val="af7"/>
    <w:rsid w:val="0001686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016869"/>
  </w:style>
  <w:style w:type="paragraph" w:customStyle="1" w:styleId="ConsPlusNonformat">
    <w:name w:val="ConsPlusNonformat"/>
    <w:uiPriority w:val="99"/>
    <w:rsid w:val="00524313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E41CD1"/>
    <w:pPr>
      <w:widowControl/>
      <w:adjustRightInd/>
    </w:pPr>
  </w:style>
  <w:style w:type="character" w:customStyle="1" w:styleId="af9">
    <w:name w:val="Текст сноски Знак"/>
    <w:basedOn w:val="a0"/>
    <w:link w:val="af8"/>
    <w:uiPriority w:val="99"/>
    <w:semiHidden/>
    <w:rsid w:val="00E41CD1"/>
  </w:style>
  <w:style w:type="character" w:styleId="afa">
    <w:name w:val="footnote reference"/>
    <w:uiPriority w:val="99"/>
    <w:semiHidden/>
    <w:unhideWhenUsed/>
    <w:rsid w:val="00E41CD1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D692D"/>
    <w:rPr>
      <w:color w:val="605E5C"/>
      <w:shd w:val="clear" w:color="auto" w:fill="E1DFDD"/>
    </w:rPr>
  </w:style>
  <w:style w:type="character" w:customStyle="1" w:styleId="afb">
    <w:name w:val="Гипертекстовая ссылка"/>
    <w:basedOn w:val="a0"/>
    <w:uiPriority w:val="99"/>
    <w:rsid w:val="003F31CC"/>
    <w:rPr>
      <w:color w:val="106BBE"/>
    </w:rPr>
  </w:style>
  <w:style w:type="paragraph" w:customStyle="1" w:styleId="afc">
    <w:name w:val="Комментарий"/>
    <w:basedOn w:val="a"/>
    <w:next w:val="a"/>
    <w:uiPriority w:val="99"/>
    <w:rsid w:val="003F31CC"/>
    <w:pPr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</w:rPr>
  </w:style>
  <w:style w:type="paragraph" w:customStyle="1" w:styleId="afd">
    <w:name w:val="Нормальный (таблица)"/>
    <w:basedOn w:val="a"/>
    <w:next w:val="a"/>
    <w:uiPriority w:val="99"/>
    <w:rsid w:val="003F31CC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3F31CC"/>
    <w:rPr>
      <w:rFonts w:ascii="Courier New" w:eastAsiaTheme="minorEastAsia" w:hAnsi="Courier New" w:cs="Courier New"/>
      <w:sz w:val="24"/>
      <w:szCs w:val="24"/>
    </w:rPr>
  </w:style>
  <w:style w:type="paragraph" w:customStyle="1" w:styleId="aff">
    <w:name w:val="Прижатый влево"/>
    <w:basedOn w:val="a"/>
    <w:next w:val="a"/>
    <w:uiPriority w:val="99"/>
    <w:rsid w:val="003F31CC"/>
    <w:rPr>
      <w:rFonts w:ascii="Times New Roman CYR" w:eastAsiaTheme="minorEastAsia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zalar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80D80-C22C-4602-9AC5-C83760122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1579</Words>
  <Characters>11645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M&amp;P</Company>
  <LinksUpToDate>false</LinksUpToDate>
  <CharactersWithSpaces>13198</CharactersWithSpaces>
  <SharedDoc>false</SharedDoc>
  <HLinks>
    <vt:vector size="6" baseType="variant">
      <vt:variant>
        <vt:i4>68486188</vt:i4>
      </vt:variant>
      <vt:variant>
        <vt:i4>0</vt:i4>
      </vt:variant>
      <vt:variant>
        <vt:i4>0</vt:i4>
      </vt:variant>
      <vt:variant>
        <vt:i4>5</vt:i4>
      </vt:variant>
      <vt:variant>
        <vt:lpwstr>../../Application Data/Microsoft/Мои документы/!!!!ПОЛОЖЕНИЕ Олеся.doc</vt:lpwstr>
      </vt:variant>
      <vt:variant>
        <vt:lpwstr>sub_1700#sub_1700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VIENNA XP</dc:creator>
  <cp:lastModifiedBy>Надежда Юрьевна Знаменщикова</cp:lastModifiedBy>
  <cp:revision>43</cp:revision>
  <cp:lastPrinted>2026-06-19T08:11:00Z</cp:lastPrinted>
  <dcterms:created xsi:type="dcterms:W3CDTF">2026-06-19T05:40:00Z</dcterms:created>
  <dcterms:modified xsi:type="dcterms:W3CDTF">2026-06-24T02:03:00Z</dcterms:modified>
</cp:coreProperties>
</file>