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EC" w:rsidRPr="009768EC" w:rsidRDefault="008801C4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01.07.</w:t>
      </w:r>
      <w:r w:rsidR="009768EC"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2026Г. №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693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ЗАЛАРИНСКИЙ МУНИЦИПАЛЬНЫЙ ОКРУГ 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АДМИНИСТРАЦИЯ ЗАЛАРИНСКОГО 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9768EC" w:rsidRPr="009768EC" w:rsidRDefault="009768EC" w:rsidP="00976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9768EC" w:rsidRPr="009768EC" w:rsidRDefault="009768EC" w:rsidP="008801C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GoBack"/>
      <w:r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ПОСТАНОВ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ЛЕНИЕ АДМИНИСТРАЦИИ ЗАЛАРИНСКОГО</w:t>
      </w:r>
      <w:r w:rsidR="007F689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МУНИЦИПАЛЬНОГО ОБРАЗОВАНИЯ</w:t>
      </w:r>
    </w:p>
    <w:p w:rsidR="009768EC" w:rsidRDefault="007F689B" w:rsidP="008801C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C541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</w:t>
      </w:r>
      <w:r w:rsidR="00427D1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24 НОЯБРЯ 2025 ГОДА №645</w:t>
      </w:r>
      <w:r w:rsidR="009768EC"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«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ПРИНЯТИИ РЕШЕНИЯ О ПРОВЕДЕНИИ КАПИТАЛЬНОГО РЕМОНТА ОБЩЕГО ИМУЩЕСТВА В МНОГОКВАРТИРНЫХ ДОМАХ НА ТЕРРИТОРИИ ЗАЛАРИНСКОГО МУНИЦИПАЛЬНОГО ОБРАЗОВАНИЯ В 2025-2026 ГОДАХ</w:t>
      </w:r>
      <w:r w:rsidR="009768EC" w:rsidRPr="009768E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bookmarkEnd w:id="0"/>
    <w:p w:rsidR="00DE4262" w:rsidRDefault="00DE4262" w:rsidP="007F689B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54337" w:rsidRPr="00224176" w:rsidRDefault="00443651" w:rsidP="0044365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</w:t>
      </w:r>
      <w:proofErr w:type="gramStart"/>
      <w:r w:rsidR="00213B8F" w:rsidRPr="00224176">
        <w:rPr>
          <w:rFonts w:ascii="Arial" w:hAnsi="Arial" w:cs="Arial"/>
          <w:sz w:val="24"/>
          <w:szCs w:val="24"/>
        </w:rPr>
        <w:t xml:space="preserve">В </w:t>
      </w:r>
      <w:r w:rsidR="00956ED2">
        <w:rPr>
          <w:rFonts w:ascii="Arial" w:hAnsi="Arial" w:cs="Arial"/>
          <w:sz w:val="24"/>
          <w:szCs w:val="24"/>
        </w:rPr>
        <w:t>соответствии со статьёй</w:t>
      </w:r>
      <w:r w:rsidR="00213B8F" w:rsidRPr="00224176">
        <w:rPr>
          <w:rFonts w:ascii="Arial" w:hAnsi="Arial" w:cs="Arial"/>
          <w:sz w:val="24"/>
          <w:szCs w:val="24"/>
        </w:rPr>
        <w:t xml:space="preserve"> 189 Жилищного кодекса Российской Федерации, постановлением Правительства Иркутской области от  20.03.2014 № 138-пп «Об утверждении региональной программы капитального ремонта общего имущества в многоквартирных домах на территории Иркутской области на 2014-2043 годы»</w:t>
      </w:r>
      <w:r w:rsidR="002B60E7" w:rsidRPr="00224176">
        <w:rPr>
          <w:rFonts w:ascii="Arial" w:hAnsi="Arial" w:cs="Arial"/>
          <w:sz w:val="24"/>
          <w:szCs w:val="24"/>
        </w:rPr>
        <w:t>,</w:t>
      </w:r>
      <w:r w:rsidR="00213B8F" w:rsidRPr="00224176">
        <w:rPr>
          <w:rFonts w:ascii="Arial" w:hAnsi="Arial" w:cs="Arial"/>
          <w:sz w:val="24"/>
          <w:szCs w:val="24"/>
        </w:rPr>
        <w:t xml:space="preserve"> </w:t>
      </w:r>
      <w:r w:rsidR="008A5489" w:rsidRPr="00224176">
        <w:rPr>
          <w:rFonts w:ascii="Arial" w:hAnsi="Arial" w:cs="Arial"/>
          <w:sz w:val="24"/>
          <w:szCs w:val="24"/>
        </w:rPr>
        <w:t>руководствуясь</w:t>
      </w:r>
      <w:r w:rsidR="002B60E7" w:rsidRPr="00224176">
        <w:rPr>
          <w:rFonts w:ascii="Arial" w:hAnsi="Arial" w:cs="Arial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</w:t>
      </w:r>
      <w:proofErr w:type="gramEnd"/>
      <w:r w:rsidR="002B60E7" w:rsidRPr="00224176">
        <w:rPr>
          <w:rFonts w:ascii="Arial" w:hAnsi="Arial" w:cs="Arial"/>
          <w:sz w:val="24"/>
          <w:szCs w:val="24"/>
        </w:rPr>
        <w:t xml:space="preserve"> в единой системе публичной власти», Решением Думы Заларинского муниципального округа Иркутской области от 25.12.2025 № 86 «О правопреемстве администрации Заларинского муниципального округа Иркутской области (ИНН 3816038340)», статьей 36 Устава Заларинского муниципального округа Иркутской области</w:t>
      </w:r>
      <w:r w:rsidR="00D4751B">
        <w:rPr>
          <w:rFonts w:ascii="Arial" w:hAnsi="Arial" w:cs="Arial"/>
          <w:sz w:val="24"/>
          <w:szCs w:val="24"/>
        </w:rPr>
        <w:t>, администрация Заларинского муниципального округа Иркутской области</w:t>
      </w:r>
      <w:r w:rsidR="002B60E7" w:rsidRPr="00224176">
        <w:rPr>
          <w:rFonts w:ascii="Arial" w:hAnsi="Arial" w:cs="Arial"/>
          <w:sz w:val="24"/>
          <w:szCs w:val="24"/>
        </w:rPr>
        <w:t>.</w:t>
      </w:r>
    </w:p>
    <w:p w:rsidR="002B60E7" w:rsidRPr="00224176" w:rsidRDefault="002B60E7" w:rsidP="002B60E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54337" w:rsidRPr="00D4751B" w:rsidRDefault="00D54337" w:rsidP="008A548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4751B">
        <w:rPr>
          <w:rFonts w:ascii="Arial" w:hAnsi="Arial" w:cs="Arial"/>
          <w:b/>
          <w:sz w:val="28"/>
          <w:szCs w:val="28"/>
        </w:rPr>
        <w:t>ПОСТАНОВЛЯЕТ:</w:t>
      </w:r>
    </w:p>
    <w:p w:rsidR="00D54337" w:rsidRPr="00224176" w:rsidRDefault="00D54337" w:rsidP="00D5433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2AC1" w:rsidRDefault="00D54337" w:rsidP="0022417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224176">
        <w:rPr>
          <w:rFonts w:ascii="Arial" w:hAnsi="Arial" w:cs="Arial"/>
          <w:sz w:val="24"/>
          <w:szCs w:val="24"/>
        </w:rPr>
        <w:t xml:space="preserve">Внести </w:t>
      </w:r>
      <w:r w:rsidR="008A5489" w:rsidRPr="00224176">
        <w:rPr>
          <w:rFonts w:ascii="Arial" w:hAnsi="Arial" w:cs="Arial"/>
          <w:sz w:val="24"/>
          <w:szCs w:val="24"/>
        </w:rPr>
        <w:t>следующие изменения</w:t>
      </w:r>
      <w:r w:rsidRPr="00224176">
        <w:rPr>
          <w:rFonts w:ascii="Arial" w:hAnsi="Arial" w:cs="Arial"/>
          <w:sz w:val="24"/>
          <w:szCs w:val="24"/>
        </w:rPr>
        <w:t xml:space="preserve"> в постановление администрации Заларинского муниципального образования</w:t>
      </w:r>
      <w:r w:rsidR="00682AC1">
        <w:rPr>
          <w:rFonts w:ascii="Arial" w:hAnsi="Arial" w:cs="Arial"/>
          <w:sz w:val="24"/>
          <w:szCs w:val="24"/>
        </w:rPr>
        <w:t xml:space="preserve"> от 24.10.2025 № 645 «О</w:t>
      </w:r>
      <w:r w:rsidR="002B60E7" w:rsidRPr="00224176">
        <w:rPr>
          <w:rFonts w:ascii="Arial" w:hAnsi="Arial" w:cs="Arial"/>
          <w:sz w:val="24"/>
          <w:szCs w:val="24"/>
        </w:rPr>
        <w:t xml:space="preserve"> </w:t>
      </w:r>
      <w:r w:rsidR="00682AC1">
        <w:rPr>
          <w:rFonts w:ascii="Arial" w:hAnsi="Arial" w:cs="Arial"/>
          <w:sz w:val="24"/>
          <w:szCs w:val="24"/>
        </w:rPr>
        <w:t>принятии решения о проведении капитального</w:t>
      </w:r>
      <w:r w:rsidR="002B60E7" w:rsidRPr="00224176">
        <w:rPr>
          <w:rFonts w:ascii="Arial" w:hAnsi="Arial" w:cs="Arial"/>
          <w:sz w:val="24"/>
          <w:szCs w:val="24"/>
        </w:rPr>
        <w:t xml:space="preserve"> ремонта общего имущества в многоквартирных домах на территории Заларинского муниципального образования в 2025-2026 годах»:</w:t>
      </w:r>
      <w:r w:rsidR="00224176">
        <w:rPr>
          <w:rFonts w:ascii="Arial" w:hAnsi="Arial" w:cs="Arial"/>
          <w:sz w:val="24"/>
          <w:szCs w:val="24"/>
        </w:rPr>
        <w:t xml:space="preserve"> </w:t>
      </w:r>
    </w:p>
    <w:p w:rsidR="00682AC1" w:rsidRDefault="00682AC1" w:rsidP="00682AC1">
      <w:pPr>
        <w:pStyle w:val="a3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Приложение</w:t>
      </w:r>
      <w:r w:rsidR="002B60E7" w:rsidRPr="00224176">
        <w:rPr>
          <w:rFonts w:ascii="Arial" w:hAnsi="Arial" w:cs="Arial"/>
          <w:sz w:val="24"/>
          <w:szCs w:val="24"/>
        </w:rPr>
        <w:t xml:space="preserve"> 1 </w:t>
      </w:r>
      <w:r w:rsidR="00BF048C">
        <w:rPr>
          <w:rFonts w:ascii="Arial" w:hAnsi="Arial" w:cs="Arial"/>
          <w:sz w:val="24"/>
          <w:szCs w:val="24"/>
        </w:rPr>
        <w:t>«Перечень</w:t>
      </w:r>
      <w:r>
        <w:rPr>
          <w:rFonts w:ascii="Arial" w:hAnsi="Arial" w:cs="Arial"/>
          <w:sz w:val="24"/>
          <w:szCs w:val="24"/>
        </w:rPr>
        <w:t xml:space="preserve"> многоквартирных домов, расположенных на территории Заларинского муниципального </w:t>
      </w:r>
      <w:r w:rsidR="003D11F8">
        <w:rPr>
          <w:rFonts w:ascii="Arial" w:hAnsi="Arial" w:cs="Arial"/>
          <w:sz w:val="24"/>
          <w:szCs w:val="24"/>
        </w:rPr>
        <w:t>округа</w:t>
      </w:r>
      <w:r>
        <w:rPr>
          <w:rFonts w:ascii="Arial" w:hAnsi="Arial" w:cs="Arial"/>
          <w:sz w:val="24"/>
          <w:szCs w:val="24"/>
        </w:rPr>
        <w:t>, собственники которых в срок, установленный ч.4  статьи 189 Жилищного кодекса Российской Федерации, не приняли решение о проведении капитального ремонта в этих многоквартирных домах или указанными собственниками не представлена копия протокола общего собрания таких собственников, которым оформлено решение о проведении капитального ремонта</w:t>
      </w:r>
      <w:r w:rsidR="00BF048C">
        <w:rPr>
          <w:rFonts w:ascii="Arial" w:hAnsi="Arial" w:cs="Arial"/>
          <w:sz w:val="24"/>
          <w:szCs w:val="24"/>
        </w:rPr>
        <w:t xml:space="preserve"> общего имущества в этих многоквартирных домах</w:t>
      </w:r>
      <w:r>
        <w:rPr>
          <w:rFonts w:ascii="Arial" w:hAnsi="Arial" w:cs="Arial"/>
          <w:sz w:val="24"/>
          <w:szCs w:val="24"/>
        </w:rPr>
        <w:t>»</w:t>
      </w:r>
      <w:r w:rsidR="00BF048C">
        <w:rPr>
          <w:rFonts w:ascii="Arial" w:hAnsi="Arial" w:cs="Arial"/>
          <w:sz w:val="24"/>
          <w:szCs w:val="24"/>
        </w:rPr>
        <w:t xml:space="preserve"> к</w:t>
      </w:r>
      <w:proofErr w:type="gramEnd"/>
      <w:r w:rsidR="00BF048C">
        <w:rPr>
          <w:rFonts w:ascii="Arial" w:hAnsi="Arial" w:cs="Arial"/>
          <w:sz w:val="24"/>
          <w:szCs w:val="24"/>
        </w:rPr>
        <w:t xml:space="preserve"> постановлению</w:t>
      </w:r>
      <w:r w:rsidR="003A59C0">
        <w:rPr>
          <w:rFonts w:ascii="Arial" w:hAnsi="Arial" w:cs="Arial"/>
          <w:sz w:val="24"/>
          <w:szCs w:val="24"/>
        </w:rPr>
        <w:t xml:space="preserve"> № 645,</w:t>
      </w:r>
      <w:r w:rsidR="00BF048C">
        <w:rPr>
          <w:rFonts w:ascii="Arial" w:hAnsi="Arial" w:cs="Arial"/>
          <w:sz w:val="24"/>
          <w:szCs w:val="24"/>
        </w:rPr>
        <w:t xml:space="preserve"> </w:t>
      </w:r>
      <w:r w:rsidR="002B60E7" w:rsidRPr="00224176">
        <w:rPr>
          <w:rFonts w:ascii="Arial" w:hAnsi="Arial" w:cs="Arial"/>
          <w:sz w:val="24"/>
          <w:szCs w:val="24"/>
        </w:rPr>
        <w:t>изложить в новой редакции</w:t>
      </w:r>
      <w:r w:rsidR="00BF048C">
        <w:rPr>
          <w:rFonts w:ascii="Arial" w:hAnsi="Arial" w:cs="Arial"/>
          <w:sz w:val="24"/>
          <w:szCs w:val="24"/>
        </w:rPr>
        <w:t xml:space="preserve"> согласно прилагаемому приложению.</w:t>
      </w:r>
    </w:p>
    <w:p w:rsidR="007F156E" w:rsidRPr="00224176" w:rsidRDefault="007F156E" w:rsidP="007F156E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Arial" w:hAnsi="Arial" w:cs="Arial"/>
          <w:sz w:val="24"/>
          <w:szCs w:val="24"/>
        </w:rPr>
      </w:pPr>
      <w:r w:rsidRPr="00224176">
        <w:rPr>
          <w:rFonts w:ascii="Arial" w:hAnsi="Arial" w:cs="Arial"/>
          <w:sz w:val="24"/>
          <w:szCs w:val="24"/>
        </w:rPr>
        <w:t xml:space="preserve">Направить настоящее постановление Региональному оператору и собственникам            помещений в многоквартирных домах в течение пяти дней </w:t>
      </w:r>
      <w:proofErr w:type="gramStart"/>
      <w:r w:rsidRPr="00224176">
        <w:rPr>
          <w:rFonts w:ascii="Arial" w:hAnsi="Arial" w:cs="Arial"/>
          <w:sz w:val="24"/>
          <w:szCs w:val="24"/>
        </w:rPr>
        <w:t>с даты</w:t>
      </w:r>
      <w:proofErr w:type="gramEnd"/>
      <w:r w:rsidRPr="00224176">
        <w:rPr>
          <w:rFonts w:ascii="Arial" w:hAnsi="Arial" w:cs="Arial"/>
          <w:sz w:val="24"/>
          <w:szCs w:val="24"/>
        </w:rPr>
        <w:t xml:space="preserve"> его принятия.</w:t>
      </w:r>
    </w:p>
    <w:p w:rsidR="007F156E" w:rsidRPr="00224176" w:rsidRDefault="007F156E" w:rsidP="007F156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224176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 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 по адресу: http://zalari.ru/.</w:t>
      </w:r>
    </w:p>
    <w:p w:rsidR="008A07DE" w:rsidRPr="007335D3" w:rsidRDefault="007335D3" w:rsidP="007F156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7335D3">
        <w:rPr>
          <w:rFonts w:ascii="Arial" w:hAnsi="Arial" w:cs="Arial"/>
          <w:sz w:val="24"/>
          <w:szCs w:val="24"/>
        </w:rPr>
        <w:t xml:space="preserve">Постановление вступает в силу со дня его официального опубликования. </w:t>
      </w:r>
    </w:p>
    <w:p w:rsidR="007335D3" w:rsidRPr="006D4198" w:rsidRDefault="00BF031F" w:rsidP="007F156E">
      <w:pPr>
        <w:pStyle w:val="a3"/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6D4198">
        <w:rPr>
          <w:rFonts w:ascii="Arial" w:hAnsi="Arial" w:cs="Arial"/>
          <w:sz w:val="24"/>
          <w:szCs w:val="24"/>
        </w:rPr>
        <w:t>Контроль за</w:t>
      </w:r>
      <w:proofErr w:type="gramEnd"/>
      <w:r w:rsidRPr="006D4198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мэра </w:t>
      </w:r>
      <w:r w:rsidR="005F3C13">
        <w:rPr>
          <w:rFonts w:ascii="Arial" w:hAnsi="Arial" w:cs="Arial"/>
          <w:sz w:val="24"/>
          <w:szCs w:val="24"/>
        </w:rPr>
        <w:t xml:space="preserve">Заларинского </w:t>
      </w:r>
      <w:r w:rsidR="00D4751B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="005F3C13">
        <w:rPr>
          <w:rFonts w:ascii="Arial" w:hAnsi="Arial" w:cs="Arial"/>
          <w:sz w:val="24"/>
          <w:szCs w:val="24"/>
        </w:rPr>
        <w:t xml:space="preserve"> </w:t>
      </w:r>
      <w:r w:rsidRPr="006D4198">
        <w:rPr>
          <w:rFonts w:ascii="Arial" w:hAnsi="Arial" w:cs="Arial"/>
          <w:sz w:val="24"/>
          <w:szCs w:val="24"/>
        </w:rPr>
        <w:t>по муниципальному хозяйству</w:t>
      </w:r>
      <w:r w:rsidR="005F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C13">
        <w:rPr>
          <w:rFonts w:ascii="Arial" w:hAnsi="Arial" w:cs="Arial"/>
          <w:sz w:val="24"/>
          <w:szCs w:val="24"/>
        </w:rPr>
        <w:t>Барковского</w:t>
      </w:r>
      <w:proofErr w:type="spellEnd"/>
      <w:r w:rsidR="005F3C13">
        <w:rPr>
          <w:rFonts w:ascii="Arial" w:hAnsi="Arial" w:cs="Arial"/>
          <w:sz w:val="24"/>
          <w:szCs w:val="24"/>
        </w:rPr>
        <w:t xml:space="preserve"> Д.А</w:t>
      </w:r>
      <w:r w:rsidRPr="006D4198">
        <w:rPr>
          <w:rFonts w:ascii="Arial" w:hAnsi="Arial" w:cs="Arial"/>
          <w:sz w:val="24"/>
          <w:szCs w:val="24"/>
        </w:rPr>
        <w:t>.</w:t>
      </w:r>
    </w:p>
    <w:p w:rsidR="008A07DE" w:rsidRPr="007335D3" w:rsidRDefault="008A07DE" w:rsidP="008A07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A07DE" w:rsidRPr="007335D3" w:rsidRDefault="008A07DE" w:rsidP="008A07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17198" w:rsidRPr="007335D3" w:rsidRDefault="000678E2" w:rsidP="008A07D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D17198" w:rsidRPr="007335D3">
        <w:rPr>
          <w:rFonts w:ascii="Arial" w:hAnsi="Arial" w:cs="Arial"/>
          <w:sz w:val="24"/>
          <w:szCs w:val="24"/>
        </w:rPr>
        <w:t>эр</w:t>
      </w:r>
      <w:r w:rsidR="00E572BB" w:rsidRPr="007335D3">
        <w:rPr>
          <w:rFonts w:ascii="Arial" w:hAnsi="Arial" w:cs="Arial"/>
          <w:sz w:val="24"/>
          <w:szCs w:val="24"/>
        </w:rPr>
        <w:t xml:space="preserve"> Заларинского</w:t>
      </w:r>
      <w:r w:rsidR="00D17198" w:rsidRPr="007335D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17198" w:rsidRPr="007335D3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D17198" w:rsidRPr="007335D3">
        <w:rPr>
          <w:rFonts w:ascii="Arial" w:hAnsi="Arial" w:cs="Arial"/>
          <w:sz w:val="24"/>
          <w:szCs w:val="24"/>
        </w:rPr>
        <w:t xml:space="preserve"> </w:t>
      </w:r>
    </w:p>
    <w:p w:rsidR="008801C4" w:rsidRDefault="008801C4" w:rsidP="008A07D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D17198" w:rsidRPr="007335D3">
        <w:rPr>
          <w:rFonts w:ascii="Arial" w:hAnsi="Arial" w:cs="Arial"/>
          <w:sz w:val="24"/>
          <w:szCs w:val="24"/>
        </w:rPr>
        <w:t>круга Иркутской области</w:t>
      </w:r>
    </w:p>
    <w:p w:rsidR="00E572BB" w:rsidRDefault="000678E2" w:rsidP="008A07D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В.В. Самойлович</w:t>
      </w:r>
    </w:p>
    <w:p w:rsidR="008801C4" w:rsidRPr="00224176" w:rsidRDefault="008801C4" w:rsidP="008A07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0010" w:rsidRPr="00400010" w:rsidRDefault="005F3C13" w:rsidP="00344D2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400010">
        <w:rPr>
          <w:rFonts w:ascii="Arial" w:eastAsia="Times New Roman" w:hAnsi="Arial" w:cs="Arial"/>
          <w:szCs w:val="24"/>
          <w:lang w:eastAsia="ru-RU"/>
        </w:rPr>
        <w:t>ПРИЛОЖЕНИЕ</w:t>
      </w:r>
    </w:p>
    <w:p w:rsidR="00400010" w:rsidRPr="00400010" w:rsidRDefault="00400010" w:rsidP="00344D2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400010">
        <w:rPr>
          <w:rFonts w:ascii="Arial" w:eastAsia="Times New Roman" w:hAnsi="Arial" w:cs="Arial"/>
          <w:szCs w:val="24"/>
          <w:lang w:eastAsia="ru-RU"/>
        </w:rPr>
        <w:t>К постановлению Администрации Заларинского МО ИО</w:t>
      </w:r>
    </w:p>
    <w:p w:rsidR="00D25E32" w:rsidRPr="00400010" w:rsidRDefault="00D25E32" w:rsidP="00344D2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400010">
        <w:rPr>
          <w:rFonts w:ascii="Arial" w:eastAsia="Times New Roman" w:hAnsi="Arial" w:cs="Arial"/>
          <w:szCs w:val="24"/>
          <w:lang w:eastAsia="ru-RU"/>
        </w:rPr>
        <w:t>№</w:t>
      </w:r>
      <w:r w:rsidR="008801C4">
        <w:rPr>
          <w:rFonts w:ascii="Arial" w:eastAsia="Times New Roman" w:hAnsi="Arial" w:cs="Arial"/>
          <w:szCs w:val="24"/>
          <w:lang w:eastAsia="ru-RU"/>
        </w:rPr>
        <w:t>693</w:t>
      </w:r>
      <w:r w:rsidRPr="00400010">
        <w:rPr>
          <w:rFonts w:ascii="Arial" w:eastAsia="Times New Roman" w:hAnsi="Arial" w:cs="Arial"/>
          <w:szCs w:val="24"/>
          <w:lang w:eastAsia="ru-RU"/>
        </w:rPr>
        <w:t xml:space="preserve"> от </w:t>
      </w:r>
      <w:r w:rsidR="008801C4">
        <w:rPr>
          <w:rFonts w:ascii="Arial" w:eastAsia="Times New Roman" w:hAnsi="Arial" w:cs="Arial"/>
          <w:szCs w:val="24"/>
          <w:lang w:eastAsia="ru-RU"/>
        </w:rPr>
        <w:t>01.07.2026г.</w:t>
      </w:r>
    </w:p>
    <w:p w:rsidR="00B83E6B" w:rsidRPr="00400010" w:rsidRDefault="00B83E6B" w:rsidP="00344D2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3E6B" w:rsidRPr="00400010" w:rsidRDefault="00B83E6B" w:rsidP="00B83E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0010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</w:p>
    <w:p w:rsidR="00B83E6B" w:rsidRPr="00400010" w:rsidRDefault="00400010" w:rsidP="00B83E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0010">
        <w:rPr>
          <w:rFonts w:ascii="Arial" w:eastAsia="Times New Roman" w:hAnsi="Arial" w:cs="Arial"/>
          <w:sz w:val="24"/>
          <w:szCs w:val="24"/>
          <w:lang w:eastAsia="ru-RU"/>
        </w:rPr>
        <w:t xml:space="preserve">МНОГОКВАРТИРНЫХ ДОМОВ, РАСПОЛОЖЕННЫХ НА ТЕРРИТОРИИ ЗАЛАРИНСКОГО МУНИЦИПАЛЬНОГО </w:t>
      </w:r>
      <w:r w:rsidR="003D11F8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400010">
        <w:rPr>
          <w:rFonts w:ascii="Arial" w:eastAsia="Times New Roman" w:hAnsi="Arial" w:cs="Arial"/>
          <w:sz w:val="24"/>
          <w:szCs w:val="24"/>
          <w:lang w:eastAsia="ru-RU"/>
        </w:rPr>
        <w:t>, СОБСТВЕННИКИ КОТОРЫХ В СРОК, УСТАНОВЛЕННЫЙ Ч. 4 СТАТЬИ 189 ЖИЛИЩНОГО КОДЕКСА РОССИЙСКОЙ ФЕДЕРАЦИИ, НЕ ПРИНЯЛИ РЕШЕНИЕ О ПРОВЕДЕНИИ КАПИТАЛЬНОГО РЕМОНТА В ЭТИХ МНОГОКВАРТИРНЫХ ДОМАХ ИЛИ УКАЗАННЫМИ СОБСТВЕННИКАМИ НЕ ПРЕДСТАВЛЕНА КОПИЯ ПРОТОКОЛА ОБЩЕГО СОБРАНИЯ ТАКИХ СОБСТВЕННИКОВ, КОТОРЫМ ОФОРМЛЕНО РЕШЕНИЕ О ПРОВЕДЕНИИ КАПИТАЛЬНОГО РЕМОНТА ОБЩЕГО ИМУЩЕСТВА В ЭТИХ МНОГОКВАРТИРНЫХ ДОМАХ</w:t>
      </w:r>
      <w:proofErr w:type="gramEnd"/>
    </w:p>
    <w:p w:rsidR="0087683F" w:rsidRPr="00400010" w:rsidRDefault="0087683F" w:rsidP="00B83E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268"/>
        <w:gridCol w:w="3119"/>
        <w:gridCol w:w="1666"/>
      </w:tblGrid>
      <w:tr w:rsidR="0087683F" w:rsidRPr="00400010" w:rsidTr="00AC74EE">
        <w:tc>
          <w:tcPr>
            <w:tcW w:w="392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</w:t>
            </w:r>
            <w:r w:rsidR="00771465"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вание муниципального образования</w:t>
            </w:r>
          </w:p>
        </w:tc>
        <w:tc>
          <w:tcPr>
            <w:tcW w:w="2268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многоквартирного дома</w:t>
            </w:r>
          </w:p>
        </w:tc>
        <w:tc>
          <w:tcPr>
            <w:tcW w:w="3119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работ по капитальному ремонту в порядке потребности выполнения видов работ</w:t>
            </w:r>
          </w:p>
        </w:tc>
        <w:tc>
          <w:tcPr>
            <w:tcW w:w="1666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Предельно допустимая стоимость, руб.</w:t>
            </w:r>
          </w:p>
        </w:tc>
      </w:tr>
      <w:tr w:rsidR="0087683F" w:rsidRPr="00400010" w:rsidTr="00AC74EE">
        <w:tc>
          <w:tcPr>
            <w:tcW w:w="392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87683F" w:rsidRPr="00400010" w:rsidRDefault="007B77B5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Заларинский муниципальный округ Иркутской 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268" w:type="dxa"/>
          </w:tcPr>
          <w:p w:rsidR="0087683F" w:rsidRPr="00400010" w:rsidRDefault="007B77B5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Заларинский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ул. Лазо, 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д.6</w:t>
            </w:r>
          </w:p>
        </w:tc>
        <w:tc>
          <w:tcPr>
            <w:tcW w:w="3119" w:type="dxa"/>
          </w:tcPr>
          <w:p w:rsidR="00C5411A" w:rsidRPr="00400010" w:rsidRDefault="009206AF" w:rsidP="009206A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1.Ремонт системы электроснабжения с разработкой проектно-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сметной документации;</w:t>
            </w:r>
          </w:p>
          <w:p w:rsidR="009206AF" w:rsidRPr="00400010" w:rsidRDefault="009206AF" w:rsidP="009206A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2.Услуги строительного контроля.</w:t>
            </w:r>
          </w:p>
        </w:tc>
        <w:tc>
          <w:tcPr>
            <w:tcW w:w="1666" w:type="dxa"/>
          </w:tcPr>
          <w:p w:rsidR="0087683F" w:rsidRPr="00400010" w:rsidRDefault="00537C0B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7 156 581,55</w:t>
            </w:r>
          </w:p>
        </w:tc>
      </w:tr>
      <w:tr w:rsidR="0087683F" w:rsidRPr="00400010" w:rsidTr="00AC74EE">
        <w:tc>
          <w:tcPr>
            <w:tcW w:w="392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6" w:type="dxa"/>
          </w:tcPr>
          <w:p w:rsidR="0087683F" w:rsidRPr="00400010" w:rsidRDefault="007B77B5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 муниципальный округ Иркутской области</w:t>
            </w:r>
          </w:p>
        </w:tc>
        <w:tc>
          <w:tcPr>
            <w:tcW w:w="2268" w:type="dxa"/>
          </w:tcPr>
          <w:p w:rsidR="0087683F" w:rsidRPr="00400010" w:rsidRDefault="007B77B5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пер. Матросова, д. 12</w:t>
            </w:r>
          </w:p>
        </w:tc>
        <w:tc>
          <w:tcPr>
            <w:tcW w:w="3119" w:type="dxa"/>
          </w:tcPr>
          <w:p w:rsidR="0087683F" w:rsidRDefault="009206AF" w:rsidP="009206A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1.Ремонт фасада (</w:t>
            </w:r>
            <w:r w:rsidRPr="0006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0678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отмостки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</w:p>
          <w:p w:rsidR="009206AF" w:rsidRPr="00400010" w:rsidRDefault="00930694" w:rsidP="009206A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94024E"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.У</w:t>
            </w:r>
            <w:r w:rsidR="009206AF"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слуги строительного контроля.</w:t>
            </w:r>
          </w:p>
        </w:tc>
        <w:tc>
          <w:tcPr>
            <w:tcW w:w="1666" w:type="dxa"/>
          </w:tcPr>
          <w:p w:rsidR="0087683F" w:rsidRPr="00400010" w:rsidRDefault="00334D82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4 080 780,72</w:t>
            </w:r>
          </w:p>
        </w:tc>
      </w:tr>
      <w:tr w:rsidR="0087683F" w:rsidRPr="00400010" w:rsidTr="00AC74EE">
        <w:tc>
          <w:tcPr>
            <w:tcW w:w="392" w:type="dxa"/>
          </w:tcPr>
          <w:p w:rsidR="0087683F" w:rsidRPr="00400010" w:rsidRDefault="0087683F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87683F" w:rsidRPr="00400010" w:rsidRDefault="007B77B5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 муниципальный округ Иркутской области</w:t>
            </w:r>
          </w:p>
        </w:tc>
        <w:tc>
          <w:tcPr>
            <w:tcW w:w="2268" w:type="dxa"/>
          </w:tcPr>
          <w:p w:rsidR="0087683F" w:rsidRPr="00400010" w:rsidRDefault="007B77B5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Российская, д. 1</w:t>
            </w:r>
          </w:p>
        </w:tc>
        <w:tc>
          <w:tcPr>
            <w:tcW w:w="3119" w:type="dxa"/>
          </w:tcPr>
          <w:p w:rsidR="0087683F" w:rsidRPr="00400010" w:rsidRDefault="009F55C4" w:rsidP="00AC74E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AC74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9306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роведение технического обследования</w:t>
            </w:r>
            <w:r w:rsidR="00AC74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Определение видов работ по результатам технического обследования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666" w:type="dxa"/>
          </w:tcPr>
          <w:p w:rsidR="0087683F" w:rsidRPr="00400010" w:rsidRDefault="00207CE2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658,3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C74EE" w:rsidRPr="00400010" w:rsidTr="00AC74EE">
        <w:tc>
          <w:tcPr>
            <w:tcW w:w="392" w:type="dxa"/>
          </w:tcPr>
          <w:p w:rsidR="00AC74EE" w:rsidRPr="00400010" w:rsidRDefault="00AC74EE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AC74EE" w:rsidRPr="00400010" w:rsidRDefault="00AC74EE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 муниципальный округ Иркутской области</w:t>
            </w:r>
          </w:p>
        </w:tc>
        <w:tc>
          <w:tcPr>
            <w:tcW w:w="2268" w:type="dxa"/>
          </w:tcPr>
          <w:p w:rsidR="00AC74EE" w:rsidRPr="00400010" w:rsidRDefault="00AC74EE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Российская, д. 3</w:t>
            </w:r>
          </w:p>
        </w:tc>
        <w:tc>
          <w:tcPr>
            <w:tcW w:w="3119" w:type="dxa"/>
          </w:tcPr>
          <w:p w:rsidR="00AC74EE" w:rsidRPr="00400010" w:rsidRDefault="00AC74EE" w:rsidP="00C27F6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технического обследования. Определение видов работ по результатам технического обследования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666" w:type="dxa"/>
          </w:tcPr>
          <w:p w:rsidR="00AC74EE" w:rsidRPr="00400010" w:rsidRDefault="00AC74EE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946,06</w:t>
            </w:r>
          </w:p>
        </w:tc>
      </w:tr>
      <w:tr w:rsidR="00AC74EE" w:rsidRPr="00400010" w:rsidTr="00AC74EE">
        <w:tc>
          <w:tcPr>
            <w:tcW w:w="392" w:type="dxa"/>
          </w:tcPr>
          <w:p w:rsidR="00AC74EE" w:rsidRPr="00400010" w:rsidRDefault="00AC74EE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AC74EE" w:rsidRPr="00400010" w:rsidRDefault="00AC74EE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 муниципальный округ Иркутской области</w:t>
            </w:r>
          </w:p>
        </w:tc>
        <w:tc>
          <w:tcPr>
            <w:tcW w:w="2268" w:type="dxa"/>
          </w:tcPr>
          <w:p w:rsidR="00AC74EE" w:rsidRPr="00400010" w:rsidRDefault="00AC74EE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Российская, д. 7</w:t>
            </w:r>
          </w:p>
        </w:tc>
        <w:tc>
          <w:tcPr>
            <w:tcW w:w="3119" w:type="dxa"/>
          </w:tcPr>
          <w:p w:rsidR="00AC74EE" w:rsidRPr="00400010" w:rsidRDefault="00AC74EE" w:rsidP="00C27F6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технического обследования. Определение видов работ по результатам технического обследования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666" w:type="dxa"/>
          </w:tcPr>
          <w:p w:rsidR="00AC74EE" w:rsidRPr="00400010" w:rsidRDefault="00AC74EE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015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07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036,14</w:t>
            </w:r>
          </w:p>
        </w:tc>
      </w:tr>
      <w:tr w:rsidR="00AC74EE" w:rsidRPr="00400010" w:rsidTr="00AC74EE">
        <w:tc>
          <w:tcPr>
            <w:tcW w:w="392" w:type="dxa"/>
          </w:tcPr>
          <w:p w:rsidR="00AC74EE" w:rsidRPr="00400010" w:rsidRDefault="00AC74EE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AC74EE" w:rsidRPr="00400010" w:rsidRDefault="00AC74EE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 муниципальный округ Иркутской области</w:t>
            </w:r>
          </w:p>
        </w:tc>
        <w:tc>
          <w:tcPr>
            <w:tcW w:w="2268" w:type="dxa"/>
          </w:tcPr>
          <w:p w:rsidR="00AC74EE" w:rsidRPr="00400010" w:rsidRDefault="00AC74EE" w:rsidP="007B77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Залари</w:t>
            </w:r>
            <w:proofErr w:type="spellEnd"/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ул. Российская, д. 11</w:t>
            </w:r>
          </w:p>
        </w:tc>
        <w:tc>
          <w:tcPr>
            <w:tcW w:w="3119" w:type="dxa"/>
          </w:tcPr>
          <w:p w:rsidR="00AC74EE" w:rsidRPr="00400010" w:rsidRDefault="00AC74EE" w:rsidP="004B454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Разработка проектно – сметной документации на ремонт фундамента</w:t>
            </w: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AC74EE" w:rsidRPr="00400010" w:rsidRDefault="00AC74EE" w:rsidP="004B454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2.Демонтаж входной группы п.3, установка козырьков п.1-3;</w:t>
            </w:r>
          </w:p>
          <w:p w:rsidR="00AC74EE" w:rsidRPr="00400010" w:rsidRDefault="00AC74EE" w:rsidP="004B454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3.Услуги строительного контроля;</w:t>
            </w:r>
          </w:p>
          <w:p w:rsidR="00AC74EE" w:rsidRPr="00400010" w:rsidRDefault="00AC74EE" w:rsidP="004B454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4.Монтаж дренажных водоотводных лотков.</w:t>
            </w:r>
          </w:p>
        </w:tc>
        <w:tc>
          <w:tcPr>
            <w:tcW w:w="1666" w:type="dxa"/>
          </w:tcPr>
          <w:p w:rsidR="00AC74EE" w:rsidRPr="00400010" w:rsidRDefault="00AC74EE" w:rsidP="00B83E6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00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4 193 138,78</w:t>
            </w:r>
          </w:p>
        </w:tc>
      </w:tr>
    </w:tbl>
    <w:p w:rsidR="00D54337" w:rsidRPr="00400010" w:rsidRDefault="00D54337" w:rsidP="008801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D54337" w:rsidRPr="0040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9BC"/>
    <w:multiLevelType w:val="hybridMultilevel"/>
    <w:tmpl w:val="273A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973DD"/>
    <w:multiLevelType w:val="hybridMultilevel"/>
    <w:tmpl w:val="B8483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35508"/>
    <w:multiLevelType w:val="hybridMultilevel"/>
    <w:tmpl w:val="273A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039FA"/>
    <w:multiLevelType w:val="hybridMultilevel"/>
    <w:tmpl w:val="D52C7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C"/>
    <w:rsid w:val="00063F20"/>
    <w:rsid w:val="000678E2"/>
    <w:rsid w:val="000830D9"/>
    <w:rsid w:val="000B1BB6"/>
    <w:rsid w:val="000F3917"/>
    <w:rsid w:val="001806F8"/>
    <w:rsid w:val="0018625A"/>
    <w:rsid w:val="001D0455"/>
    <w:rsid w:val="00207CE2"/>
    <w:rsid w:val="00213B8F"/>
    <w:rsid w:val="00224176"/>
    <w:rsid w:val="00286A93"/>
    <w:rsid w:val="002B60E7"/>
    <w:rsid w:val="002C4CCB"/>
    <w:rsid w:val="002C5419"/>
    <w:rsid w:val="00334D82"/>
    <w:rsid w:val="0034428A"/>
    <w:rsid w:val="00344D20"/>
    <w:rsid w:val="003A062B"/>
    <w:rsid w:val="003A59C0"/>
    <w:rsid w:val="003D11F8"/>
    <w:rsid w:val="00400010"/>
    <w:rsid w:val="00424DE9"/>
    <w:rsid w:val="00427D14"/>
    <w:rsid w:val="00443651"/>
    <w:rsid w:val="00447F65"/>
    <w:rsid w:val="004B454F"/>
    <w:rsid w:val="004E1958"/>
    <w:rsid w:val="00537C0B"/>
    <w:rsid w:val="0056389B"/>
    <w:rsid w:val="005A6B05"/>
    <w:rsid w:val="005F3C13"/>
    <w:rsid w:val="006234AF"/>
    <w:rsid w:val="00682AC1"/>
    <w:rsid w:val="006A6D74"/>
    <w:rsid w:val="006D4198"/>
    <w:rsid w:val="007335D3"/>
    <w:rsid w:val="00771465"/>
    <w:rsid w:val="007B77B5"/>
    <w:rsid w:val="007F156E"/>
    <w:rsid w:val="007F689B"/>
    <w:rsid w:val="0087683F"/>
    <w:rsid w:val="008801C4"/>
    <w:rsid w:val="008A07DE"/>
    <w:rsid w:val="008A5489"/>
    <w:rsid w:val="009206AF"/>
    <w:rsid w:val="00930694"/>
    <w:rsid w:val="0094024E"/>
    <w:rsid w:val="00956ED2"/>
    <w:rsid w:val="009768EC"/>
    <w:rsid w:val="009F55C4"/>
    <w:rsid w:val="00AC6111"/>
    <w:rsid w:val="00AC74EE"/>
    <w:rsid w:val="00B569B3"/>
    <w:rsid w:val="00B83E6B"/>
    <w:rsid w:val="00BF031F"/>
    <w:rsid w:val="00BF048C"/>
    <w:rsid w:val="00BF6E4E"/>
    <w:rsid w:val="00C2223D"/>
    <w:rsid w:val="00C5411A"/>
    <w:rsid w:val="00CB41D0"/>
    <w:rsid w:val="00CD4969"/>
    <w:rsid w:val="00D17198"/>
    <w:rsid w:val="00D25E32"/>
    <w:rsid w:val="00D4751B"/>
    <w:rsid w:val="00D54337"/>
    <w:rsid w:val="00DE4262"/>
    <w:rsid w:val="00E14AD7"/>
    <w:rsid w:val="00E23720"/>
    <w:rsid w:val="00E572BB"/>
    <w:rsid w:val="00F30395"/>
    <w:rsid w:val="00FF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337"/>
    <w:pPr>
      <w:ind w:left="720"/>
      <w:contextualSpacing/>
    </w:pPr>
  </w:style>
  <w:style w:type="table" w:styleId="a4">
    <w:name w:val="Table Grid"/>
    <w:basedOn w:val="a1"/>
    <w:uiPriority w:val="59"/>
    <w:rsid w:val="00876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337"/>
    <w:pPr>
      <w:ind w:left="720"/>
      <w:contextualSpacing/>
    </w:pPr>
  </w:style>
  <w:style w:type="table" w:styleId="a4">
    <w:name w:val="Table Grid"/>
    <w:basedOn w:val="a1"/>
    <w:uiPriority w:val="59"/>
    <w:rsid w:val="00876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 Рогова</dc:creator>
  <cp:lastModifiedBy>Надежда Юрьевна Знаменщикова</cp:lastModifiedBy>
  <cp:revision>13</cp:revision>
  <cp:lastPrinted>2026-06-24T06:40:00Z</cp:lastPrinted>
  <dcterms:created xsi:type="dcterms:W3CDTF">2026-05-08T07:07:00Z</dcterms:created>
  <dcterms:modified xsi:type="dcterms:W3CDTF">2026-07-01T01:40:00Z</dcterms:modified>
</cp:coreProperties>
</file>