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0FD472D4" w:rsidR="000A3E4F" w:rsidRPr="00A22DB8" w:rsidRDefault="00356159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17.07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759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5819998B" w:rsidR="000A3E4F" w:rsidRDefault="00AB4E73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AB4E73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2CE8A77" w14:textId="77777777" w:rsidR="00AB4E73" w:rsidRDefault="00AB4E73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405C4FC2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291E49" w:rsidRPr="00291E49">
        <w:rPr>
          <w:rFonts w:ascii="Arial" w:hAnsi="Arial" w:cs="Arial"/>
          <w:b/>
          <w:bCs/>
          <w:sz w:val="32"/>
          <w:szCs w:val="32"/>
        </w:rPr>
        <w:t xml:space="preserve">О ВОЕННО-УЧЕТНОМ СТОЛЕ </w:t>
      </w:r>
      <w:r w:rsidR="004A6109">
        <w:rPr>
          <w:rFonts w:ascii="Arial" w:hAnsi="Arial" w:cs="Arial"/>
          <w:b/>
          <w:bCs/>
          <w:sz w:val="32"/>
          <w:szCs w:val="32"/>
        </w:rPr>
        <w:t xml:space="preserve"> ХАНЖИНОВ</w:t>
      </w:r>
      <w:r w:rsidR="000D1589" w:rsidRPr="00245D5C">
        <w:rPr>
          <w:rFonts w:ascii="Arial" w:hAnsi="Arial" w:cs="Arial"/>
          <w:b/>
          <w:bCs/>
          <w:sz w:val="32"/>
          <w:szCs w:val="32"/>
        </w:rPr>
        <w:t>СКОЙ</w:t>
      </w:r>
      <w:r w:rsidR="000D1589"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6D59604C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>соответствии с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постановлением Правительства Российской Федерации от 27</w:t>
      </w:r>
      <w:r w:rsidR="00291E49">
        <w:rPr>
          <w:rFonts w:ascii="Arial" w:hAnsi="Arial" w:cs="Arial"/>
          <w:kern w:val="2"/>
          <w:sz w:val="24"/>
          <w:szCs w:val="24"/>
        </w:rPr>
        <w:t>.11.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2006 </w:t>
      </w:r>
      <w:r w:rsidR="00291E49">
        <w:rPr>
          <w:rFonts w:ascii="Arial" w:hAnsi="Arial" w:cs="Arial"/>
          <w:kern w:val="2"/>
          <w:sz w:val="24"/>
          <w:szCs w:val="24"/>
        </w:rPr>
        <w:t>№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719 </w:t>
      </w:r>
      <w:r w:rsidR="00291E49">
        <w:rPr>
          <w:rFonts w:ascii="Arial" w:hAnsi="Arial" w:cs="Arial"/>
          <w:kern w:val="2"/>
          <w:sz w:val="24"/>
          <w:szCs w:val="24"/>
        </w:rPr>
        <w:t>«</w:t>
      </w:r>
      <w:r w:rsidR="00291E49" w:rsidRPr="00291E49">
        <w:rPr>
          <w:rFonts w:ascii="Arial" w:hAnsi="Arial" w:cs="Arial"/>
          <w:kern w:val="2"/>
          <w:sz w:val="24"/>
          <w:szCs w:val="24"/>
        </w:rPr>
        <w:t>Об утверждении Положения о воинском учете</w:t>
      </w:r>
      <w:r w:rsidR="00291E49">
        <w:rPr>
          <w:rFonts w:ascii="Arial" w:hAnsi="Arial" w:cs="Arial"/>
          <w:kern w:val="2"/>
          <w:sz w:val="24"/>
          <w:szCs w:val="24"/>
        </w:rPr>
        <w:t xml:space="preserve">», </w:t>
      </w:r>
      <w:r w:rsidR="00291E49" w:rsidRPr="00291E49">
        <w:rPr>
          <w:rFonts w:ascii="Arial" w:hAnsi="Arial" w:cs="Arial"/>
          <w:kern w:val="2"/>
          <w:sz w:val="24"/>
          <w:szCs w:val="24"/>
        </w:rPr>
        <w:t>Методически</w:t>
      </w:r>
      <w:r w:rsidR="00291E49">
        <w:rPr>
          <w:rFonts w:ascii="Arial" w:hAnsi="Arial" w:cs="Arial"/>
          <w:kern w:val="2"/>
          <w:sz w:val="24"/>
          <w:szCs w:val="24"/>
        </w:rPr>
        <w:t>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рекомендаци</w:t>
      </w:r>
      <w:r w:rsidR="00291E49">
        <w:rPr>
          <w:rFonts w:ascii="Arial" w:hAnsi="Arial" w:cs="Arial"/>
          <w:kern w:val="2"/>
          <w:sz w:val="24"/>
          <w:szCs w:val="24"/>
        </w:rPr>
        <w:t xml:space="preserve">ями </w:t>
      </w:r>
      <w:r w:rsidR="00291E49" w:rsidRPr="00291E49">
        <w:rPr>
          <w:rFonts w:ascii="Arial" w:hAnsi="Arial" w:cs="Arial"/>
          <w:kern w:val="2"/>
          <w:sz w:val="24"/>
          <w:szCs w:val="24"/>
        </w:rPr>
        <w:t>по осуществлению первичного воинского учета в органах местного самоуправления</w:t>
      </w:r>
      <w:r w:rsidR="00291E49">
        <w:rPr>
          <w:rFonts w:ascii="Arial" w:hAnsi="Arial" w:cs="Arial"/>
          <w:kern w:val="2"/>
          <w:sz w:val="24"/>
          <w:szCs w:val="24"/>
        </w:rPr>
        <w:t xml:space="preserve">, </w:t>
      </w:r>
      <w:r w:rsidR="00291E49" w:rsidRPr="00291E49">
        <w:rPr>
          <w:rFonts w:ascii="Arial" w:hAnsi="Arial" w:cs="Arial"/>
          <w:kern w:val="2"/>
          <w:sz w:val="24"/>
          <w:szCs w:val="24"/>
        </w:rPr>
        <w:t>утв</w:t>
      </w:r>
      <w:r w:rsidR="00291E49">
        <w:rPr>
          <w:rFonts w:ascii="Arial" w:hAnsi="Arial" w:cs="Arial"/>
          <w:kern w:val="2"/>
          <w:sz w:val="24"/>
          <w:szCs w:val="24"/>
        </w:rPr>
        <w:t>ержденными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начальником Генерального штаба Вооруженных Сил РФ </w:t>
      </w:r>
      <w:r w:rsidR="00291E49">
        <w:rPr>
          <w:rFonts w:ascii="Arial" w:hAnsi="Arial" w:cs="Arial"/>
          <w:kern w:val="2"/>
          <w:sz w:val="24"/>
          <w:szCs w:val="24"/>
        </w:rPr>
        <w:t>–</w:t>
      </w:r>
      <w:r w:rsidR="00291E49" w:rsidRPr="00291E49">
        <w:rPr>
          <w:rFonts w:ascii="Arial" w:hAnsi="Arial" w:cs="Arial"/>
          <w:kern w:val="2"/>
          <w:sz w:val="24"/>
          <w:szCs w:val="24"/>
        </w:rPr>
        <w:t xml:space="preserve"> первым</w:t>
      </w:r>
      <w:r w:rsidR="00291E49">
        <w:rPr>
          <w:rFonts w:ascii="Arial" w:hAnsi="Arial" w:cs="Arial"/>
          <w:kern w:val="2"/>
          <w:sz w:val="24"/>
          <w:szCs w:val="24"/>
        </w:rPr>
        <w:t xml:space="preserve"> </w:t>
      </w:r>
      <w:r w:rsidR="00291E49" w:rsidRPr="00291E49">
        <w:rPr>
          <w:rFonts w:ascii="Arial" w:hAnsi="Arial" w:cs="Arial"/>
          <w:kern w:val="2"/>
          <w:sz w:val="24"/>
          <w:szCs w:val="24"/>
        </w:rPr>
        <w:t>заместителем Министра обороны РФ</w:t>
      </w:r>
      <w:r w:rsidR="00291E49">
        <w:rPr>
          <w:rFonts w:ascii="Arial" w:hAnsi="Arial" w:cs="Arial"/>
          <w:kern w:val="2"/>
          <w:sz w:val="24"/>
          <w:szCs w:val="24"/>
        </w:rPr>
        <w:t xml:space="preserve"> от </w:t>
      </w:r>
      <w:r w:rsidR="00291E49" w:rsidRPr="00291E49">
        <w:rPr>
          <w:rFonts w:ascii="Arial" w:hAnsi="Arial" w:cs="Arial"/>
          <w:kern w:val="2"/>
          <w:sz w:val="24"/>
          <w:szCs w:val="24"/>
        </w:rPr>
        <w:t>1</w:t>
      </w:r>
      <w:r w:rsidR="00291E49">
        <w:rPr>
          <w:rFonts w:ascii="Arial" w:hAnsi="Arial" w:cs="Arial"/>
          <w:kern w:val="2"/>
          <w:sz w:val="24"/>
          <w:szCs w:val="24"/>
        </w:rPr>
        <w:t>1.07.</w:t>
      </w:r>
      <w:r w:rsidR="00291E49" w:rsidRPr="00291E49">
        <w:rPr>
          <w:rFonts w:ascii="Arial" w:hAnsi="Arial" w:cs="Arial"/>
          <w:kern w:val="2"/>
          <w:sz w:val="24"/>
          <w:szCs w:val="24"/>
        </w:rPr>
        <w:t>2017</w:t>
      </w:r>
      <w:r w:rsidR="00291E49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9B61BC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9B61BC">
        <w:rPr>
          <w:rFonts w:ascii="Arial" w:hAnsi="Arial" w:cs="Arial"/>
          <w:sz w:val="24"/>
          <w:szCs w:val="24"/>
        </w:rPr>
        <w:t xml:space="preserve">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  <w:proofErr w:type="gramEnd"/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41F0BF92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06D4D" w:rsidRPr="000A3E4F">
        <w:rPr>
          <w:rFonts w:ascii="Arial" w:hAnsi="Arial" w:cs="Arial"/>
          <w:sz w:val="24"/>
          <w:szCs w:val="24"/>
        </w:rPr>
        <w:t xml:space="preserve"> 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П</w:t>
      </w:r>
      <w:r w:rsidR="00291E49" w:rsidRPr="00291E49">
        <w:rPr>
          <w:rFonts w:ascii="Arial" w:hAnsi="Arial" w:cs="Arial"/>
          <w:sz w:val="24"/>
          <w:szCs w:val="24"/>
        </w:rPr>
        <w:t>оложени</w:t>
      </w:r>
      <w:r w:rsidR="00291E49">
        <w:rPr>
          <w:rFonts w:ascii="Arial" w:hAnsi="Arial" w:cs="Arial"/>
          <w:sz w:val="24"/>
          <w:szCs w:val="24"/>
        </w:rPr>
        <w:t>е</w:t>
      </w:r>
      <w:r w:rsidR="00291E49" w:rsidRPr="00291E49">
        <w:rPr>
          <w:rFonts w:ascii="Arial" w:hAnsi="Arial" w:cs="Arial"/>
          <w:sz w:val="24"/>
          <w:szCs w:val="24"/>
        </w:rPr>
        <w:t xml:space="preserve"> о военно-учетном столе </w:t>
      </w:r>
      <w:proofErr w:type="spellStart"/>
      <w:r w:rsidR="004A6109">
        <w:rPr>
          <w:rFonts w:ascii="Arial" w:hAnsi="Arial" w:cs="Arial"/>
          <w:sz w:val="24"/>
          <w:szCs w:val="24"/>
        </w:rPr>
        <w:t>Ханжинов</w:t>
      </w:r>
      <w:r w:rsidR="00D96730">
        <w:rPr>
          <w:rFonts w:ascii="Arial" w:hAnsi="Arial" w:cs="Arial"/>
          <w:sz w:val="24"/>
          <w:szCs w:val="24"/>
        </w:rPr>
        <w:t>ск</w:t>
      </w:r>
      <w:r w:rsidR="004C406E" w:rsidRPr="00DF0B6F">
        <w:rPr>
          <w:rFonts w:ascii="Arial" w:hAnsi="Arial" w:cs="Arial"/>
          <w:sz w:val="24"/>
          <w:szCs w:val="24"/>
        </w:rPr>
        <w:t>ой</w:t>
      </w:r>
      <w:proofErr w:type="spellEnd"/>
      <w:r w:rsidR="004C406E">
        <w:rPr>
          <w:rFonts w:ascii="Arial" w:hAnsi="Arial" w:cs="Arial"/>
          <w:sz w:val="24"/>
          <w:szCs w:val="24"/>
        </w:rPr>
        <w:t xml:space="preserve"> сельской </w:t>
      </w:r>
      <w:r w:rsidR="00291E49" w:rsidRPr="00291E49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291E49">
        <w:rPr>
          <w:rFonts w:ascii="Arial" w:hAnsi="Arial" w:cs="Arial"/>
          <w:sz w:val="24"/>
          <w:szCs w:val="24"/>
        </w:rPr>
        <w:t>З</w:t>
      </w:r>
      <w:r w:rsidR="00291E49" w:rsidRPr="00291E49">
        <w:rPr>
          <w:rFonts w:ascii="Arial" w:hAnsi="Arial" w:cs="Arial"/>
          <w:sz w:val="24"/>
          <w:szCs w:val="24"/>
        </w:rPr>
        <w:t>аларинского</w:t>
      </w:r>
      <w:proofErr w:type="spellEnd"/>
      <w:r w:rsidR="00291E49" w:rsidRPr="00291E49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291E49">
        <w:rPr>
          <w:rFonts w:ascii="Arial" w:hAnsi="Arial" w:cs="Arial"/>
          <w:sz w:val="24"/>
          <w:szCs w:val="24"/>
        </w:rPr>
        <w:t>И</w:t>
      </w:r>
      <w:r w:rsidR="00291E49" w:rsidRPr="00291E49">
        <w:rPr>
          <w:rFonts w:ascii="Arial" w:hAnsi="Arial" w:cs="Arial"/>
          <w:sz w:val="24"/>
          <w:szCs w:val="24"/>
        </w:rPr>
        <w:t>ркутской области</w:t>
      </w:r>
      <w:r w:rsidR="00F31FB4" w:rsidRPr="000A3E4F">
        <w:rPr>
          <w:rFonts w:ascii="Arial" w:hAnsi="Arial" w:cs="Arial"/>
          <w:sz w:val="24"/>
          <w:szCs w:val="24"/>
        </w:rPr>
        <w:t>.</w:t>
      </w:r>
    </w:p>
    <w:p w14:paraId="1652E185" w14:textId="2CDDF906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proofErr w:type="spellStart"/>
      <w:r w:rsidR="003E3D70"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3E3D70">
        <w:rPr>
          <w:rFonts w:ascii="Arial" w:hAnsi="Arial" w:cs="Arial"/>
          <w:bCs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08CE96E9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8018BC">
        <w:rPr>
          <w:rFonts w:ascii="Arial" w:hAnsi="Arial" w:cs="Arial"/>
          <w:bCs/>
          <w:sz w:val="24"/>
          <w:szCs w:val="24"/>
        </w:rPr>
        <w:t>оставляю за собой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Мэр </w:t>
      </w:r>
      <w:proofErr w:type="spellStart"/>
      <w:r>
        <w:rPr>
          <w:rFonts w:ascii="Arial" w:hAnsi="Arial" w:cs="Arial"/>
          <w:bCs/>
          <w:sz w:val="24"/>
          <w:szCs w:val="24"/>
        </w:rPr>
        <w:t>Заларинского</w:t>
      </w:r>
      <w:proofErr w:type="spellEnd"/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0B7EFDDE" w14:textId="77777777" w:rsidR="00356159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21DDEE50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587CD30E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</w:t>
      </w:r>
      <w:proofErr w:type="spellEnd"/>
      <w:r w:rsidR="00BC3005">
        <w:rPr>
          <w:rFonts w:ascii="Courier New" w:hAnsi="Courier New" w:cs="Courier New"/>
          <w:sz w:val="22"/>
          <w:szCs w:val="22"/>
        </w:rPr>
        <w:t xml:space="preserve"> МО ИО</w:t>
      </w:r>
    </w:p>
    <w:p w14:paraId="458C79F7" w14:textId="710EB2C2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356159">
        <w:rPr>
          <w:rFonts w:ascii="Courier New" w:hAnsi="Courier New" w:cs="Courier New"/>
          <w:sz w:val="22"/>
          <w:szCs w:val="22"/>
        </w:rPr>
        <w:t>17.07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356159">
        <w:rPr>
          <w:rFonts w:ascii="Courier New" w:hAnsi="Courier New" w:cs="Courier New"/>
          <w:sz w:val="22"/>
          <w:szCs w:val="22"/>
        </w:rPr>
        <w:t>759</w:t>
      </w:r>
    </w:p>
    <w:bookmarkEnd w:id="2"/>
    <w:bookmarkEnd w:id="3"/>
    <w:p w14:paraId="392FD1E5" w14:textId="136539C7" w:rsidR="00452C06" w:rsidRDefault="00452C0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0B1492D6" w14:textId="77777777" w:rsidR="00D96730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ПОЛОЖЕНИЕ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A10E28C" w14:textId="7F4EE0AE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291E49">
        <w:rPr>
          <w:rFonts w:ascii="Arial" w:hAnsi="Arial" w:cs="Arial"/>
          <w:b/>
          <w:bCs/>
          <w:sz w:val="32"/>
          <w:szCs w:val="32"/>
        </w:rPr>
        <w:lastRenderedPageBreak/>
        <w:t xml:space="preserve">О ВОЕННО-УЧЕТНОМ СТОЛЕ </w:t>
      </w:r>
      <w:r w:rsidR="004A6109">
        <w:rPr>
          <w:rFonts w:ascii="Arial" w:hAnsi="Arial" w:cs="Arial"/>
          <w:b/>
          <w:bCs/>
          <w:sz w:val="32"/>
          <w:szCs w:val="32"/>
        </w:rPr>
        <w:t>ХАНЖИНОВС</w:t>
      </w:r>
      <w:r w:rsidR="00D96730">
        <w:rPr>
          <w:rFonts w:ascii="Arial" w:hAnsi="Arial" w:cs="Arial"/>
          <w:b/>
          <w:bCs/>
          <w:sz w:val="32"/>
          <w:szCs w:val="32"/>
        </w:rPr>
        <w:t>К</w:t>
      </w:r>
      <w:r w:rsidRPr="00DF0B6F">
        <w:rPr>
          <w:rFonts w:ascii="Arial" w:hAnsi="Arial" w:cs="Arial"/>
          <w:b/>
          <w:bCs/>
          <w:sz w:val="32"/>
          <w:szCs w:val="32"/>
        </w:rPr>
        <w:t>ОЙ</w:t>
      </w:r>
      <w:r>
        <w:rPr>
          <w:rFonts w:ascii="Arial" w:hAnsi="Arial" w:cs="Arial"/>
          <w:b/>
          <w:bCs/>
          <w:sz w:val="32"/>
          <w:szCs w:val="32"/>
        </w:rPr>
        <w:t xml:space="preserve"> СЕЛЬСКОЙ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АДМИНИСТРАЦИИ </w:t>
      </w:r>
      <w:r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D8C1EB4" w14:textId="14CFCA83" w:rsidR="00B7310A" w:rsidRPr="00EC0836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I. ОБЩИЕ</w:t>
      </w:r>
      <w:r w:rsidRPr="00EC0836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ПОЛОЖЕНИЯ</w:t>
      </w:r>
    </w:p>
    <w:p w14:paraId="207875F3" w14:textId="77777777" w:rsidR="00EC0836" w:rsidRPr="00B7310A" w:rsidRDefault="00EC0836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30A821C4" w14:textId="418BF13A" w:rsidR="00EC0836" w:rsidRPr="00EC0836" w:rsidRDefault="00B7310A" w:rsidP="00EC08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1.1. Военно-учетный стол </w:t>
      </w:r>
      <w:proofErr w:type="spellStart"/>
      <w:r w:rsidR="004A6109">
        <w:rPr>
          <w:rFonts w:ascii="Arial" w:hAnsi="Arial" w:cs="Arial"/>
          <w:sz w:val="24"/>
          <w:szCs w:val="24"/>
        </w:rPr>
        <w:t>Ханжиновс</w:t>
      </w:r>
      <w:r w:rsidR="00D96730">
        <w:rPr>
          <w:rFonts w:ascii="Arial" w:hAnsi="Arial" w:cs="Arial"/>
          <w:sz w:val="24"/>
          <w:szCs w:val="24"/>
        </w:rPr>
        <w:t>кой</w:t>
      </w:r>
      <w:proofErr w:type="spellEnd"/>
      <w:r w:rsidR="007D4238">
        <w:rPr>
          <w:rFonts w:ascii="Arial" w:hAnsi="Arial" w:cs="Arial"/>
          <w:sz w:val="24"/>
          <w:szCs w:val="24"/>
        </w:rPr>
        <w:t xml:space="preserve"> сельской а</w:t>
      </w:r>
      <w:r w:rsidR="00EC0836" w:rsidRPr="00EC0836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="00EC0836">
        <w:rPr>
          <w:rFonts w:ascii="Arial" w:hAnsi="Arial" w:cs="Arial"/>
          <w:sz w:val="24"/>
          <w:szCs w:val="24"/>
        </w:rPr>
        <w:t>З</w:t>
      </w:r>
      <w:r w:rsidR="00EC0836" w:rsidRPr="00EC0836">
        <w:rPr>
          <w:rFonts w:ascii="Arial" w:hAnsi="Arial" w:cs="Arial"/>
          <w:sz w:val="24"/>
          <w:szCs w:val="24"/>
        </w:rPr>
        <w:t>аларинского</w:t>
      </w:r>
      <w:proofErr w:type="spellEnd"/>
      <w:r w:rsidR="00EC0836" w:rsidRPr="00EC0836">
        <w:rPr>
          <w:rFonts w:ascii="Arial" w:hAnsi="Arial" w:cs="Arial"/>
          <w:sz w:val="24"/>
          <w:szCs w:val="24"/>
        </w:rPr>
        <w:t xml:space="preserve"> муниципального округа </w:t>
      </w:r>
      <w:r w:rsidR="00EC0836">
        <w:rPr>
          <w:rFonts w:ascii="Arial" w:hAnsi="Arial" w:cs="Arial"/>
          <w:sz w:val="24"/>
          <w:szCs w:val="24"/>
        </w:rPr>
        <w:t>И</w:t>
      </w:r>
      <w:r w:rsidR="00EC0836" w:rsidRPr="00EC0836">
        <w:rPr>
          <w:rFonts w:ascii="Arial" w:hAnsi="Arial" w:cs="Arial"/>
          <w:sz w:val="24"/>
          <w:szCs w:val="24"/>
        </w:rPr>
        <w:t>ркутской области</w:t>
      </w:r>
      <w:r w:rsidRPr="00B7310A">
        <w:rPr>
          <w:rFonts w:ascii="Arial" w:hAnsi="Arial" w:cs="Arial"/>
          <w:sz w:val="24"/>
          <w:szCs w:val="24"/>
        </w:rPr>
        <w:t xml:space="preserve"> (далее - ВУС)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 xml:space="preserve">осуществляет </w:t>
      </w:r>
      <w:r w:rsidR="00EC0836">
        <w:rPr>
          <w:rFonts w:ascii="Arial" w:hAnsi="Arial" w:cs="Arial"/>
          <w:sz w:val="24"/>
          <w:szCs w:val="24"/>
        </w:rPr>
        <w:t xml:space="preserve">свою </w:t>
      </w:r>
      <w:r w:rsidR="00EC0836" w:rsidRPr="00EC0836">
        <w:rPr>
          <w:rFonts w:ascii="Arial" w:hAnsi="Arial" w:cs="Arial"/>
          <w:sz w:val="24"/>
          <w:szCs w:val="24"/>
        </w:rPr>
        <w:t>деятельность на территории</w:t>
      </w:r>
      <w:r w:rsidR="00EC0836">
        <w:rPr>
          <w:rFonts w:ascii="Arial" w:hAnsi="Arial" w:cs="Arial"/>
          <w:sz w:val="24"/>
          <w:szCs w:val="24"/>
        </w:rPr>
        <w:t xml:space="preserve"> </w:t>
      </w:r>
      <w:r w:rsidR="00EC0836" w:rsidRPr="00EC0836">
        <w:rPr>
          <w:rFonts w:ascii="Arial" w:hAnsi="Arial" w:cs="Arial"/>
          <w:sz w:val="24"/>
          <w:szCs w:val="24"/>
        </w:rPr>
        <w:t>следующих населенных пунктов:</w:t>
      </w:r>
    </w:p>
    <w:p w14:paraId="50367808" w14:textId="59BBFFBC" w:rsidR="00D96730" w:rsidRDefault="00D96730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6109">
        <w:rPr>
          <w:rFonts w:ascii="Arial" w:hAnsi="Arial" w:cs="Arial"/>
          <w:sz w:val="24"/>
          <w:szCs w:val="24"/>
        </w:rPr>
        <w:t xml:space="preserve">село </w:t>
      </w:r>
      <w:proofErr w:type="spellStart"/>
      <w:r w:rsidR="004A6109">
        <w:rPr>
          <w:rFonts w:ascii="Arial" w:hAnsi="Arial" w:cs="Arial"/>
          <w:sz w:val="24"/>
          <w:szCs w:val="24"/>
        </w:rPr>
        <w:t>Ханжиново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CAB6C71" w14:textId="4453B635" w:rsidR="00EC0836" w:rsidRDefault="004A6109" w:rsidP="007D4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участок Николаевский</w:t>
      </w:r>
      <w:r w:rsidR="007D4238" w:rsidRPr="00DF0B6F">
        <w:rPr>
          <w:rFonts w:ascii="Arial" w:hAnsi="Arial" w:cs="Arial"/>
          <w:sz w:val="24"/>
          <w:szCs w:val="24"/>
        </w:rPr>
        <w:t>.</w:t>
      </w:r>
    </w:p>
    <w:p w14:paraId="07146F34" w14:textId="4A9542DC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B7310A">
        <w:rPr>
          <w:rFonts w:ascii="Arial" w:hAnsi="Arial" w:cs="Arial"/>
          <w:sz w:val="24"/>
          <w:szCs w:val="24"/>
        </w:rPr>
        <w:t>ВУС в своей деятельности руководствуется Конституцией Российской Федерации, федеральными законами Российской Федерации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9" w:anchor="/document/135907/entry/0" w:history="1">
        <w:r w:rsidRPr="00B7310A">
          <w:rPr>
            <w:rFonts w:ascii="Arial" w:hAnsi="Arial" w:cs="Arial"/>
            <w:sz w:val="24"/>
            <w:szCs w:val="24"/>
          </w:rPr>
          <w:t>от 31 мая 1996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61-ФЗ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Об обороне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0" w:anchor="/document/136945/entry/0" w:history="1">
        <w:r w:rsidRPr="00B7310A">
          <w:rPr>
            <w:rFonts w:ascii="Arial" w:hAnsi="Arial" w:cs="Arial"/>
            <w:sz w:val="24"/>
            <w:szCs w:val="24"/>
          </w:rPr>
          <w:t>от 26 февраля 1997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31-ФЗ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1" w:anchor="/document/178405/entry/0" w:history="1">
        <w:r w:rsidRPr="00B7310A">
          <w:rPr>
            <w:rFonts w:ascii="Arial" w:hAnsi="Arial" w:cs="Arial"/>
            <w:sz w:val="24"/>
            <w:szCs w:val="24"/>
          </w:rPr>
          <w:t>от 28 марта 1998</w:t>
        </w:r>
        <w:r w:rsidR="00E729C4">
          <w:rPr>
            <w:rFonts w:ascii="Arial" w:hAnsi="Arial" w:cs="Arial"/>
            <w:sz w:val="24"/>
            <w:szCs w:val="24"/>
          </w:rPr>
          <w:t xml:space="preserve"> </w:t>
        </w:r>
        <w:r w:rsidRPr="00B7310A">
          <w:rPr>
            <w:rFonts w:ascii="Arial" w:hAnsi="Arial" w:cs="Arial"/>
            <w:sz w:val="24"/>
            <w:szCs w:val="24"/>
          </w:rPr>
          <w:t xml:space="preserve">г. </w:t>
        </w:r>
        <w:r w:rsidR="00E729C4">
          <w:rPr>
            <w:rFonts w:ascii="Arial" w:hAnsi="Arial" w:cs="Arial"/>
            <w:sz w:val="24"/>
            <w:szCs w:val="24"/>
          </w:rPr>
          <w:t xml:space="preserve">№ </w:t>
        </w:r>
        <w:r w:rsidRPr="00B7310A">
          <w:rPr>
            <w:rFonts w:ascii="Arial" w:hAnsi="Arial" w:cs="Arial"/>
            <w:sz w:val="24"/>
            <w:szCs w:val="24"/>
          </w:rPr>
          <w:t>53-ФЗ</w:t>
        </w:r>
      </w:hyperlink>
      <w:r w:rsidR="00E729C4">
        <w:rPr>
          <w:rFonts w:ascii="Arial" w:hAnsi="Arial" w:cs="Arial"/>
          <w:sz w:val="24"/>
          <w:szCs w:val="24"/>
        </w:rPr>
        <w:t xml:space="preserve"> «</w:t>
      </w:r>
      <w:r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>,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2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 воинском учете, утвержденным</w:t>
      </w:r>
      <w:r w:rsidR="00E729C4">
        <w:rPr>
          <w:rFonts w:ascii="Arial" w:hAnsi="Arial" w:cs="Arial"/>
          <w:sz w:val="24"/>
          <w:szCs w:val="24"/>
        </w:rPr>
        <w:t xml:space="preserve"> </w:t>
      </w:r>
      <w:hyperlink r:id="rId13" w:anchor="/document/190272/entry/0" w:history="1">
        <w:r w:rsidRPr="00B73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Правительства Российской Федерации от 27 ноября 2006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г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. </w:t>
      </w:r>
      <w:r w:rsidR="00E729C4">
        <w:rPr>
          <w:rFonts w:ascii="Arial" w:hAnsi="Arial" w:cs="Arial"/>
          <w:sz w:val="24"/>
          <w:szCs w:val="24"/>
        </w:rPr>
        <w:t xml:space="preserve">№ </w:t>
      </w:r>
      <w:proofErr w:type="gramStart"/>
      <w:r w:rsidRPr="00B7310A">
        <w:rPr>
          <w:rFonts w:ascii="Arial" w:hAnsi="Arial" w:cs="Arial"/>
          <w:sz w:val="24"/>
          <w:szCs w:val="24"/>
        </w:rPr>
        <w:t xml:space="preserve">719, </w:t>
      </w:r>
      <w:r w:rsidR="00E729C4">
        <w:rPr>
          <w:rFonts w:ascii="Arial" w:hAnsi="Arial" w:cs="Arial"/>
          <w:sz w:val="24"/>
          <w:szCs w:val="24"/>
        </w:rPr>
        <w:t>«</w:t>
      </w:r>
      <w:r w:rsidRPr="00B7310A">
        <w:rPr>
          <w:rFonts w:ascii="Arial" w:hAnsi="Arial" w:cs="Arial"/>
          <w:sz w:val="24"/>
          <w:szCs w:val="24"/>
        </w:rPr>
        <w:t>Инструкцией по бронированию граждан Российской Федерации, пребывающих в запасе Вооруженных Сил Российской Федерации, федеральных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исполнительной власти, имеющих запас, и работающих в органах государственной власти,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органах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и организациях, на период мобилизации и на военное время</w:t>
      </w:r>
      <w:r w:rsidR="00E729C4">
        <w:rPr>
          <w:rFonts w:ascii="Arial" w:hAnsi="Arial" w:cs="Arial"/>
          <w:sz w:val="24"/>
          <w:szCs w:val="24"/>
        </w:rPr>
        <w:t>»</w:t>
      </w:r>
      <w:r w:rsidRPr="00B7310A">
        <w:rPr>
          <w:rFonts w:ascii="Arial" w:hAnsi="Arial" w:cs="Arial"/>
          <w:sz w:val="24"/>
          <w:szCs w:val="24"/>
        </w:rPr>
        <w:t xml:space="preserve">, законами </w:t>
      </w:r>
      <w:r w:rsidR="003C5A17">
        <w:rPr>
          <w:rFonts w:ascii="Arial" w:hAnsi="Arial" w:cs="Arial"/>
          <w:sz w:val="24"/>
          <w:szCs w:val="24"/>
        </w:rPr>
        <w:t>Иркутс</w:t>
      </w:r>
      <w:r w:rsidRPr="00B7310A">
        <w:rPr>
          <w:rFonts w:ascii="Arial" w:hAnsi="Arial" w:cs="Arial"/>
          <w:sz w:val="24"/>
          <w:szCs w:val="24"/>
        </w:rPr>
        <w:t>кой области, Уставом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органа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иными нормативными правовыми актами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органов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местного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самоуправления, а также настоящим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Положением.</w:t>
      </w:r>
      <w:proofErr w:type="gramEnd"/>
    </w:p>
    <w:p w14:paraId="2D6ECA18" w14:textId="77777777" w:rsidR="00E729C4" w:rsidRDefault="00B7310A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1.3.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>Положение</w:t>
      </w:r>
      <w:r w:rsidR="00E729C4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ВУС утверждается </w:t>
      </w:r>
      <w:r w:rsidR="00E729C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="00E729C4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E729C4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B0A0773" w14:textId="77777777" w:rsidR="00E729C4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03CF31DA" w14:textId="3002523A" w:rsidR="00B7310A" w:rsidRPr="00B7310A" w:rsidRDefault="00E729C4" w:rsidP="00E729C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II. ОСНОВНЫЕ ЗАДАЧИ</w:t>
      </w:r>
    </w:p>
    <w:p w14:paraId="40EC4BD2" w14:textId="77777777" w:rsidR="003B51AB" w:rsidRDefault="003B51AB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1896DCC" w14:textId="464785FE" w:rsidR="003B51AB" w:rsidRDefault="00B7310A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2.1. Основными задачами ВУС являются:</w:t>
      </w:r>
    </w:p>
    <w:p w14:paraId="24DDAC60" w14:textId="20CDA193" w:rsidR="003B51AB" w:rsidRPr="003B51AB" w:rsidRDefault="00FC306C" w:rsidP="003B51A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федеральными законами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Об обороне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воинской обязанности и военной службе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,</w:t>
      </w:r>
      <w:r w:rsidR="003B51AB">
        <w:rPr>
          <w:rFonts w:ascii="Arial" w:hAnsi="Arial" w:cs="Arial"/>
          <w:sz w:val="24"/>
          <w:szCs w:val="24"/>
        </w:rPr>
        <w:t xml:space="preserve"> «</w:t>
      </w:r>
      <w:r w:rsidR="00B7310A" w:rsidRPr="00B7310A">
        <w:rPr>
          <w:rFonts w:ascii="Arial" w:hAnsi="Arial" w:cs="Arial"/>
          <w:sz w:val="24"/>
          <w:szCs w:val="24"/>
        </w:rPr>
        <w:t>О мобилизационной подготовке и мобилизации в Российской Федерации</w:t>
      </w:r>
      <w:r w:rsidR="003B51AB">
        <w:rPr>
          <w:rFonts w:ascii="Arial" w:hAnsi="Arial" w:cs="Arial"/>
          <w:sz w:val="24"/>
          <w:szCs w:val="24"/>
        </w:rPr>
        <w:t>»</w:t>
      </w:r>
      <w:r w:rsidR="00B7310A" w:rsidRPr="00B7310A">
        <w:rPr>
          <w:rFonts w:ascii="Arial" w:hAnsi="Arial" w:cs="Arial"/>
          <w:sz w:val="24"/>
          <w:szCs w:val="24"/>
        </w:rPr>
        <w:t>;</w:t>
      </w:r>
      <w:proofErr w:type="gramEnd"/>
    </w:p>
    <w:p w14:paraId="018EFF8A" w14:textId="529DF789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14:paraId="7DFA0495" w14:textId="2F65D15B" w:rsidR="00FC306C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1F6CFA02" w14:textId="322F9CD7" w:rsidR="00B7310A" w:rsidRPr="00B7310A" w:rsidRDefault="00FC306C" w:rsidP="00FC306C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14:paraId="32BFD2CE" w14:textId="075C0455" w:rsidR="00B7310A" w:rsidRPr="00B7310A" w:rsidRDefault="00FC306C" w:rsidP="00FC306C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III. ФУНКЦИИ</w:t>
      </w:r>
    </w:p>
    <w:p w14:paraId="7A5DFC7E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3.1. Обеспечивать выполнения функций, возложенных на администрацию в повседневной деятельности по первичному воинскому учету, воинскому учету и </w:t>
      </w:r>
      <w:r w:rsidRPr="00B7310A">
        <w:rPr>
          <w:rFonts w:ascii="Arial" w:hAnsi="Arial" w:cs="Arial"/>
          <w:sz w:val="24"/>
          <w:szCs w:val="24"/>
        </w:rPr>
        <w:lastRenderedPageBreak/>
        <w:t>бронированию, граждан, пребывающих в запасе, из числа работающих в администрации органа местного самоуправления;</w:t>
      </w:r>
    </w:p>
    <w:p w14:paraId="1B0DAF73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самоуправления;</w:t>
      </w:r>
    </w:p>
    <w:p w14:paraId="7592EC16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3.3. 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учете;</w:t>
      </w:r>
    </w:p>
    <w:p w14:paraId="74659DEB" w14:textId="77777777" w:rsidR="001969D2" w:rsidRDefault="00B7310A" w:rsidP="001969D2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3.4. 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учета;</w:t>
      </w:r>
    </w:p>
    <w:p w14:paraId="4B4F38B8" w14:textId="77777777" w:rsidR="00E40B9B" w:rsidRDefault="001969D2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7310A" w:rsidRPr="00B7310A">
        <w:rPr>
          <w:rFonts w:ascii="Arial" w:hAnsi="Arial" w:cs="Arial"/>
          <w:sz w:val="24"/>
          <w:szCs w:val="24"/>
        </w:rPr>
        <w:t>.5. Сверять не реже одного раза в год документы первичного воинского учета с документами воинского учета военного комиссариата муниципального образования (муниципальных образований) и организаций;</w:t>
      </w:r>
    </w:p>
    <w:p w14:paraId="39567A0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3.6. По указанию военного комиссариата муниципального образования (муниципальных образований) оповещать граждан о вызовах в военный комиссариат;</w:t>
      </w:r>
    </w:p>
    <w:p w14:paraId="32064E42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3.7. Своевременно вносить изменения в сведения, содержащихся в документах первичного воинского учета, и в двухнедельный срок сообщать о внесенных изменениях в военный комиссариат муниципального образования (муниципальных образований);</w:t>
      </w:r>
    </w:p>
    <w:p w14:paraId="225DE807" w14:textId="77777777" w:rsidR="00E40B9B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3.8. Ежегодно представлять в военный комиссариат до 1 ноября списки юношей 15- и 16-летнего возраста, а до 1 октября - списки юношей, подлежащих первоначальной постановке на воинский учет в следующем году;</w:t>
      </w:r>
    </w:p>
    <w:p w14:paraId="4354F31C" w14:textId="2754EDC5" w:rsidR="00B7310A" w:rsidRDefault="00B7310A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</w:t>
      </w:r>
      <w:r w:rsidR="00136A0D">
        <w:rPr>
          <w:rFonts w:ascii="Arial" w:hAnsi="Arial" w:cs="Arial"/>
          <w:sz w:val="24"/>
          <w:szCs w:val="24"/>
        </w:rPr>
        <w:t xml:space="preserve"> </w:t>
      </w:r>
      <w:hyperlink r:id="rId14" w:anchor="/document/190272/entry/1000" w:history="1">
        <w:r w:rsidRPr="00B7310A">
          <w:rPr>
            <w:rFonts w:ascii="Arial" w:hAnsi="Arial" w:cs="Arial"/>
            <w:sz w:val="24"/>
            <w:szCs w:val="24"/>
          </w:rPr>
          <w:t>Положением</w:t>
        </w:r>
      </w:hyperlink>
      <w:r w:rsidR="00136A0D">
        <w:rPr>
          <w:rFonts w:ascii="Arial" w:hAnsi="Arial" w:cs="Arial"/>
          <w:sz w:val="24"/>
          <w:szCs w:val="24"/>
        </w:rPr>
        <w:t xml:space="preserve"> </w:t>
      </w:r>
      <w:r w:rsidRPr="00B7310A">
        <w:rPr>
          <w:rFonts w:ascii="Arial" w:hAnsi="Arial" w:cs="Arial"/>
          <w:sz w:val="24"/>
          <w:szCs w:val="24"/>
        </w:rPr>
        <w:t xml:space="preserve">о воинском учете и осуществлять </w:t>
      </w:r>
      <w:proofErr w:type="gramStart"/>
      <w:r w:rsidRPr="00B731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B7310A">
        <w:rPr>
          <w:rFonts w:ascii="Arial" w:hAnsi="Arial" w:cs="Arial"/>
          <w:sz w:val="24"/>
          <w:szCs w:val="24"/>
        </w:rPr>
        <w:t xml:space="preserve"> их исполнением.</w:t>
      </w:r>
    </w:p>
    <w:p w14:paraId="003277A9" w14:textId="77777777" w:rsidR="00136A0D" w:rsidRPr="00B7310A" w:rsidRDefault="00136A0D" w:rsidP="00E40B9B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CFF5303" w14:textId="14FC80ED" w:rsid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IV. ПРАВА</w:t>
      </w:r>
    </w:p>
    <w:p w14:paraId="18BEC2BD" w14:textId="77777777" w:rsidR="001B7B5B" w:rsidRPr="00B7310A" w:rsidRDefault="001B7B5B" w:rsidP="00136A0D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0804079A" w14:textId="77777777" w:rsidR="00136A0D" w:rsidRDefault="00B7310A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4.1. Для плановой и целенаправленной работы ВУС имеет право:</w:t>
      </w:r>
    </w:p>
    <w:p w14:paraId="49E31B8D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731E8E3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ВУС задач;</w:t>
      </w:r>
    </w:p>
    <w:p w14:paraId="5A116722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создавать информационные базы данных по вопросам, отнесенным к компетенции ВУС;</w:t>
      </w:r>
    </w:p>
    <w:p w14:paraId="6E0D9A4F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14:paraId="557DE900" w14:textId="77777777" w:rsidR="00136A0D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 xml:space="preserve">организовывать взаимодействие в установленном порядке и обеспечивать служебную переписку с федеральными органами исполнительной власти, </w:t>
      </w:r>
      <w:r w:rsidR="00B7310A" w:rsidRPr="00B7310A">
        <w:rPr>
          <w:rFonts w:ascii="Arial" w:hAnsi="Arial" w:cs="Arial"/>
          <w:sz w:val="24"/>
          <w:szCs w:val="24"/>
        </w:rPr>
        <w:lastRenderedPageBreak/>
        <w:t>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ВУС;</w:t>
      </w:r>
    </w:p>
    <w:p w14:paraId="51FFE9A7" w14:textId="44E2F946" w:rsidR="00B7310A" w:rsidRPr="00B7310A" w:rsidRDefault="00136A0D" w:rsidP="00136A0D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7310A" w:rsidRPr="00B7310A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компетенции ВУС.</w:t>
      </w:r>
    </w:p>
    <w:p w14:paraId="61B3814F" w14:textId="79FFB11C" w:rsidR="00B7310A" w:rsidRPr="00B7310A" w:rsidRDefault="00335E75" w:rsidP="00335E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V. РУКОВОДСТВО</w:t>
      </w:r>
    </w:p>
    <w:p w14:paraId="409B2C4A" w14:textId="7ADBD79A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5.1. Возглавляет ВУС </w:t>
      </w:r>
      <w:bookmarkStart w:id="4" w:name="_Hlk232752304"/>
      <w:r w:rsidR="0060448B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4A6109">
        <w:rPr>
          <w:rFonts w:ascii="Arial" w:hAnsi="Arial" w:cs="Arial"/>
          <w:sz w:val="24"/>
          <w:szCs w:val="24"/>
        </w:rPr>
        <w:t>Ханжиновс</w:t>
      </w:r>
      <w:r w:rsidR="00D96730">
        <w:rPr>
          <w:rFonts w:ascii="Arial" w:hAnsi="Arial" w:cs="Arial"/>
          <w:sz w:val="24"/>
          <w:szCs w:val="24"/>
        </w:rPr>
        <w:t>ко</w:t>
      </w:r>
      <w:r w:rsidR="0060448B" w:rsidRPr="00DF0B6F">
        <w:rPr>
          <w:rFonts w:ascii="Arial" w:hAnsi="Arial" w:cs="Arial"/>
          <w:sz w:val="24"/>
          <w:szCs w:val="24"/>
        </w:rPr>
        <w:t>й</w:t>
      </w:r>
      <w:proofErr w:type="spellEnd"/>
      <w:r w:rsidR="0060448B">
        <w:rPr>
          <w:rFonts w:ascii="Arial" w:hAnsi="Arial" w:cs="Arial"/>
          <w:sz w:val="24"/>
          <w:szCs w:val="24"/>
        </w:rPr>
        <w:t xml:space="preserve"> сельской</w:t>
      </w:r>
      <w:r w:rsidR="00335E75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 xml:space="preserve"> </w:t>
      </w:r>
      <w:bookmarkEnd w:id="4"/>
      <w:r w:rsidRPr="00B7310A">
        <w:rPr>
          <w:rFonts w:ascii="Arial" w:hAnsi="Arial" w:cs="Arial"/>
          <w:sz w:val="24"/>
          <w:szCs w:val="24"/>
        </w:rPr>
        <w:t xml:space="preserve">(далее - начальник стола). Начальник стола назначается на должность и освобождается от должности </w:t>
      </w:r>
      <w:r w:rsidR="00335E75" w:rsidRPr="00335E75">
        <w:rPr>
          <w:rFonts w:ascii="Arial" w:hAnsi="Arial" w:cs="Arial"/>
          <w:sz w:val="24"/>
          <w:szCs w:val="24"/>
        </w:rPr>
        <w:t>мэр</w:t>
      </w:r>
      <w:r w:rsidR="00335E75">
        <w:rPr>
          <w:rFonts w:ascii="Arial" w:hAnsi="Arial" w:cs="Arial"/>
          <w:sz w:val="24"/>
          <w:szCs w:val="24"/>
        </w:rPr>
        <w:t>ом</w:t>
      </w:r>
      <w:r w:rsidR="00335E75" w:rsidRP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p w14:paraId="0DC2C359" w14:textId="77777777" w:rsidR="00335E75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 xml:space="preserve">5.2. Начальник стола находится в непосредственном подчинении </w:t>
      </w:r>
      <w:bookmarkStart w:id="5" w:name="_Hlk232752210"/>
      <w:r w:rsidR="00335E75">
        <w:rPr>
          <w:rFonts w:ascii="Arial" w:hAnsi="Arial" w:cs="Arial"/>
          <w:sz w:val="24"/>
          <w:szCs w:val="24"/>
        </w:rPr>
        <w:t xml:space="preserve">мэра </w:t>
      </w:r>
      <w:proofErr w:type="spellStart"/>
      <w:r w:rsid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bookmarkEnd w:id="5"/>
      <w:r w:rsidRPr="00B7310A">
        <w:rPr>
          <w:rFonts w:ascii="Arial" w:hAnsi="Arial" w:cs="Arial"/>
          <w:sz w:val="24"/>
          <w:szCs w:val="24"/>
        </w:rPr>
        <w:t>.</w:t>
      </w:r>
    </w:p>
    <w:p w14:paraId="6870DBC8" w14:textId="017E3919" w:rsidR="00B7310A" w:rsidRPr="00B7310A" w:rsidRDefault="00B7310A" w:rsidP="00335E75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B7310A">
        <w:rPr>
          <w:rFonts w:ascii="Arial" w:hAnsi="Arial" w:cs="Arial"/>
          <w:sz w:val="24"/>
          <w:szCs w:val="24"/>
        </w:rPr>
        <w:t>5.3. В случае отсутствия начальника ВУС на рабочем месте по уважительным причинам (отпуск, временная нетрудоспособность, командировка) его замещает</w:t>
      </w:r>
      <w:r w:rsidR="00335E75">
        <w:rPr>
          <w:rFonts w:ascii="Arial" w:hAnsi="Arial" w:cs="Arial"/>
          <w:sz w:val="24"/>
          <w:szCs w:val="24"/>
        </w:rPr>
        <w:t xml:space="preserve"> главный специалист </w:t>
      </w:r>
      <w:proofErr w:type="spellStart"/>
      <w:r w:rsidR="004A6109">
        <w:rPr>
          <w:rFonts w:ascii="Arial" w:hAnsi="Arial" w:cs="Arial"/>
          <w:sz w:val="24"/>
          <w:szCs w:val="24"/>
        </w:rPr>
        <w:t>Ханжиновск</w:t>
      </w:r>
      <w:r w:rsidR="005B7D10" w:rsidRPr="00DF0B6F">
        <w:rPr>
          <w:rFonts w:ascii="Arial" w:hAnsi="Arial" w:cs="Arial"/>
          <w:sz w:val="24"/>
          <w:szCs w:val="24"/>
        </w:rPr>
        <w:t>ой</w:t>
      </w:r>
      <w:proofErr w:type="spellEnd"/>
      <w:r w:rsidR="005B7D10">
        <w:rPr>
          <w:rFonts w:ascii="Arial" w:hAnsi="Arial" w:cs="Arial"/>
          <w:sz w:val="24"/>
          <w:szCs w:val="24"/>
        </w:rPr>
        <w:t xml:space="preserve"> сельской администрации</w:t>
      </w:r>
      <w:r w:rsidR="00335E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5E75" w:rsidRPr="00335E75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335E75" w:rsidRPr="00335E75">
        <w:rPr>
          <w:rFonts w:ascii="Arial" w:hAnsi="Arial" w:cs="Arial"/>
          <w:sz w:val="24"/>
          <w:szCs w:val="24"/>
        </w:rPr>
        <w:t xml:space="preserve"> муниципального округа Иркутской области</w:t>
      </w:r>
      <w:r w:rsidRPr="00B7310A">
        <w:rPr>
          <w:rFonts w:ascii="Arial" w:hAnsi="Arial" w:cs="Arial"/>
          <w:sz w:val="24"/>
          <w:szCs w:val="24"/>
        </w:rPr>
        <w:t>.</w:t>
      </w:r>
    </w:p>
    <w:sectPr w:rsidR="00B7310A" w:rsidRPr="00B7310A" w:rsidSect="00920CCF">
      <w:pgSz w:w="11906" w:h="16838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D4B8C" w14:textId="77777777" w:rsidR="00115486" w:rsidRDefault="00115486" w:rsidP="00016869">
      <w:r>
        <w:separator/>
      </w:r>
    </w:p>
  </w:endnote>
  <w:endnote w:type="continuationSeparator" w:id="0">
    <w:p w14:paraId="343002CB" w14:textId="77777777" w:rsidR="00115486" w:rsidRDefault="00115486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2E3E5" w14:textId="77777777" w:rsidR="00115486" w:rsidRDefault="00115486" w:rsidP="00016869">
      <w:r>
        <w:separator/>
      </w:r>
    </w:p>
  </w:footnote>
  <w:footnote w:type="continuationSeparator" w:id="0">
    <w:p w14:paraId="2DEDEF22" w14:textId="77777777" w:rsidR="00115486" w:rsidRDefault="00115486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4B32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3A3C"/>
    <w:rsid w:val="00113DCA"/>
    <w:rsid w:val="00115024"/>
    <w:rsid w:val="00115486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D5C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6159"/>
    <w:rsid w:val="00357997"/>
    <w:rsid w:val="00357CDB"/>
    <w:rsid w:val="003621F1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5A17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604E"/>
    <w:rsid w:val="003E7834"/>
    <w:rsid w:val="003F0515"/>
    <w:rsid w:val="003F1F20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72EE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109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2435"/>
    <w:rsid w:val="004F4D46"/>
    <w:rsid w:val="004F5E5D"/>
    <w:rsid w:val="004F7D14"/>
    <w:rsid w:val="005002FC"/>
    <w:rsid w:val="00500450"/>
    <w:rsid w:val="00500474"/>
    <w:rsid w:val="00500A24"/>
    <w:rsid w:val="00500C8C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7639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BCD"/>
    <w:rsid w:val="00716020"/>
    <w:rsid w:val="0071767B"/>
    <w:rsid w:val="007176D7"/>
    <w:rsid w:val="00721AA2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E1B8C"/>
    <w:rsid w:val="007E396E"/>
    <w:rsid w:val="007E3994"/>
    <w:rsid w:val="007E3C54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3AB3"/>
    <w:rsid w:val="00A25000"/>
    <w:rsid w:val="00A25D2D"/>
    <w:rsid w:val="00A26B67"/>
    <w:rsid w:val="00A30845"/>
    <w:rsid w:val="00A3156E"/>
    <w:rsid w:val="00A34571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B4E73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45E5"/>
    <w:rsid w:val="00B06D4D"/>
    <w:rsid w:val="00B10AEC"/>
    <w:rsid w:val="00B1537B"/>
    <w:rsid w:val="00B15845"/>
    <w:rsid w:val="00B16010"/>
    <w:rsid w:val="00B165A0"/>
    <w:rsid w:val="00B16D53"/>
    <w:rsid w:val="00B20458"/>
    <w:rsid w:val="00B238EA"/>
    <w:rsid w:val="00B25DBA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50CE"/>
    <w:rsid w:val="00C9590A"/>
    <w:rsid w:val="00C96E88"/>
    <w:rsid w:val="00C97337"/>
    <w:rsid w:val="00CA6234"/>
    <w:rsid w:val="00CA654C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6730"/>
    <w:rsid w:val="00D97CB2"/>
    <w:rsid w:val="00DA1CD8"/>
    <w:rsid w:val="00DA1EEE"/>
    <w:rsid w:val="00DA2514"/>
    <w:rsid w:val="00DA3B6E"/>
    <w:rsid w:val="00DB055E"/>
    <w:rsid w:val="00DB0CF2"/>
    <w:rsid w:val="00DB1CB9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0B6F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E5E"/>
    <w:rsid w:val="00FA5065"/>
    <w:rsid w:val="00FA5501"/>
    <w:rsid w:val="00FA659A"/>
    <w:rsid w:val="00FA6F4E"/>
    <w:rsid w:val="00FA77B9"/>
    <w:rsid w:val="00FB0D1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59F2F-1233-49A9-AE83-0AA5E9B74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926</Words>
  <Characters>7386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8296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15</cp:revision>
  <cp:lastPrinted>2026-06-19T07:42:00Z</cp:lastPrinted>
  <dcterms:created xsi:type="dcterms:W3CDTF">2026-06-19T01:06:00Z</dcterms:created>
  <dcterms:modified xsi:type="dcterms:W3CDTF">2026-07-17T06:58:00Z</dcterms:modified>
</cp:coreProperties>
</file>