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751" w:rsidRDefault="000072BD" w:rsidP="000072BD">
      <w:pPr>
        <w:jc w:val="center"/>
        <w:rPr>
          <w:rFonts w:ascii="Times New Roman" w:hAnsi="Times New Roman" w:cs="Times New Roman"/>
          <w:sz w:val="28"/>
          <w:szCs w:val="28"/>
        </w:rPr>
      </w:pPr>
      <w:r w:rsidRPr="000072BD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Pr="000072BD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Pr="000072BD">
        <w:rPr>
          <w:rFonts w:ascii="Times New Roman" w:hAnsi="Times New Roman" w:cs="Times New Roman"/>
          <w:sz w:val="28"/>
          <w:szCs w:val="28"/>
        </w:rPr>
        <w:t xml:space="preserve"> района!</w:t>
      </w:r>
    </w:p>
    <w:p w:rsidR="00952B3C" w:rsidRDefault="000072BD" w:rsidP="00952B3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BD">
        <w:rPr>
          <w:rFonts w:ascii="Times New Roman" w:hAnsi="Times New Roman" w:cs="Times New Roman"/>
          <w:sz w:val="28"/>
          <w:szCs w:val="28"/>
        </w:rPr>
        <w:t>Теперь, часть муниципальных услуг</w:t>
      </w:r>
      <w:r w:rsidR="00952B3C">
        <w:rPr>
          <w:rFonts w:ascii="Times New Roman" w:hAnsi="Times New Roman" w:cs="Times New Roman"/>
          <w:sz w:val="28"/>
          <w:szCs w:val="28"/>
        </w:rPr>
        <w:t xml:space="preserve"> можно получить в электронном виде на Едином портале государственных и муниципальных услуг.</w:t>
      </w:r>
    </w:p>
    <w:p w:rsidR="00952B3C" w:rsidRDefault="000072BD" w:rsidP="00952B3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BD">
        <w:rPr>
          <w:rFonts w:ascii="Times New Roman" w:hAnsi="Times New Roman" w:cs="Times New Roman"/>
          <w:sz w:val="28"/>
          <w:szCs w:val="28"/>
        </w:rPr>
        <w:t xml:space="preserve"> </w:t>
      </w:r>
      <w:r w:rsidRPr="000072BD">
        <w:rPr>
          <w:rFonts w:ascii="Times New Roman" w:hAnsi="Times New Roman" w:cs="Times New Roman"/>
          <w:sz w:val="28"/>
          <w:szCs w:val="28"/>
        </w:rPr>
        <w:t xml:space="preserve">Перечень массовых социально значимых муниципальных услуг, предоставляемых </w:t>
      </w:r>
      <w:r w:rsidR="00952B3C">
        <w:rPr>
          <w:rFonts w:ascii="Times New Roman" w:hAnsi="Times New Roman" w:cs="Times New Roman"/>
          <w:sz w:val="28"/>
          <w:szCs w:val="28"/>
        </w:rPr>
        <w:t>муниципальным образованием «</w:t>
      </w:r>
      <w:proofErr w:type="spellStart"/>
      <w:r w:rsidR="00952B3C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952B3C">
        <w:rPr>
          <w:rFonts w:ascii="Times New Roman" w:hAnsi="Times New Roman" w:cs="Times New Roman"/>
          <w:sz w:val="28"/>
          <w:szCs w:val="28"/>
        </w:rPr>
        <w:t xml:space="preserve"> район»:</w:t>
      </w:r>
    </w:p>
    <w:tbl>
      <w:tblPr>
        <w:tblStyle w:val="a4"/>
        <w:tblW w:w="9350" w:type="dxa"/>
        <w:tblInd w:w="-5" w:type="dxa"/>
        <w:tblLook w:val="04A0" w:firstRow="1" w:lastRow="0" w:firstColumn="1" w:lastColumn="0" w:noHBand="0" w:noVBand="1"/>
      </w:tblPr>
      <w:tblGrid>
        <w:gridCol w:w="594"/>
        <w:gridCol w:w="4627"/>
        <w:gridCol w:w="4129"/>
      </w:tblGrid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Наименование МСЗУ (федеральный Перечень)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Ссылка на ЕПГУ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https://gosuslugi.ru/600143/1/form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https://gosuslugi.ru/600168/1/form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https://gosuslugi.ru/600171/1/form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https://gosuslugi.ru/600153/1/form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https://gosuslugi.ru/600142/1/form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Предоставление разрешения на осуществление земляных работ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https://gosuslugi.ru/600162/1/form</w:t>
            </w:r>
          </w:p>
        </w:tc>
      </w:tr>
      <w:tr w:rsidR="00952B3C" w:rsidRPr="00952B3C" w:rsidTr="00952B3C">
        <w:tc>
          <w:tcPr>
            <w:tcW w:w="594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  <w:tc>
          <w:tcPr>
            <w:tcW w:w="4627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129" w:type="dxa"/>
            <w:vAlign w:val="center"/>
          </w:tcPr>
          <w:p w:rsidR="00952B3C" w:rsidRPr="00952B3C" w:rsidRDefault="00952B3C" w:rsidP="00952B3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952B3C">
              <w:rPr>
                <w:rFonts w:ascii="Times New Roman" w:hAnsi="Times New Roman" w:cs="Times New Roman"/>
                <w:sz w:val="28"/>
                <w:szCs w:val="28"/>
              </w:rPr>
              <w:t>https://gosuslugi.ru/600144/1/form</w:t>
            </w:r>
          </w:p>
        </w:tc>
      </w:tr>
    </w:tbl>
    <w:p w:rsidR="000072BD" w:rsidRPr="00952B3C" w:rsidRDefault="000072BD" w:rsidP="00952B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2BD" w:rsidRPr="000072BD" w:rsidRDefault="000072BD">
      <w:pPr>
        <w:rPr>
          <w:rFonts w:ascii="Times New Roman" w:hAnsi="Times New Roman" w:cs="Times New Roman"/>
          <w:sz w:val="28"/>
          <w:szCs w:val="28"/>
        </w:rPr>
      </w:pPr>
    </w:p>
    <w:sectPr w:rsidR="000072BD" w:rsidRPr="00007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375C6"/>
    <w:multiLevelType w:val="hybridMultilevel"/>
    <w:tmpl w:val="10BA1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E3788"/>
    <w:multiLevelType w:val="hybridMultilevel"/>
    <w:tmpl w:val="D4A41B0C"/>
    <w:lvl w:ilvl="0" w:tplc="1D20A7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40FD6"/>
    <w:multiLevelType w:val="hybridMultilevel"/>
    <w:tmpl w:val="8480B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BD"/>
    <w:rsid w:val="000072BD"/>
    <w:rsid w:val="00886751"/>
    <w:rsid w:val="0095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97398-4219-4ADE-BD3E-6F628888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2BD"/>
    <w:pPr>
      <w:ind w:left="720"/>
      <w:contextualSpacing/>
    </w:pPr>
  </w:style>
  <w:style w:type="table" w:styleId="a4">
    <w:name w:val="Table Grid"/>
    <w:basedOn w:val="a1"/>
    <w:uiPriority w:val="39"/>
    <w:rsid w:val="00952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Дроздова</dc:creator>
  <cp:keywords/>
  <dc:description/>
  <cp:lastModifiedBy>Нина Михайловна Дроздова</cp:lastModifiedBy>
  <cp:revision>1</cp:revision>
  <dcterms:created xsi:type="dcterms:W3CDTF">2021-11-11T06:39:00Z</dcterms:created>
  <dcterms:modified xsi:type="dcterms:W3CDTF">2021-11-11T06:56:00Z</dcterms:modified>
</cp:coreProperties>
</file>