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0513D" w14:textId="1114A77D" w:rsidR="00C2358B" w:rsidRPr="00C2358B" w:rsidRDefault="002A1B93" w:rsidP="00C2358B">
      <w:pPr>
        <w:keepNext/>
        <w:tabs>
          <w:tab w:val="left" w:pos="567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      </w:t>
      </w:r>
      <w:r w:rsidR="00C2358B" w:rsidRPr="00C2358B">
        <w:rPr>
          <w:rFonts w:ascii="Arial" w:eastAsia="Calibri" w:hAnsi="Arial" w:cs="Arial"/>
          <w:b/>
          <w:sz w:val="32"/>
          <w:szCs w:val="32"/>
        </w:rPr>
        <w:t>__.__.2026Г. № __                         Проект</w:t>
      </w:r>
    </w:p>
    <w:p w14:paraId="42B96CF3" w14:textId="77777777" w:rsidR="00C2358B" w:rsidRPr="00C2358B" w:rsidRDefault="00C2358B" w:rsidP="00C2358B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2358B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14:paraId="5E956D4F" w14:textId="77777777" w:rsidR="00C2358B" w:rsidRPr="00C2358B" w:rsidRDefault="00C2358B" w:rsidP="00C2358B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2358B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14:paraId="258F5108" w14:textId="77777777" w:rsidR="00C2358B" w:rsidRPr="00C2358B" w:rsidRDefault="00C2358B" w:rsidP="00C2358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2358B">
        <w:rPr>
          <w:rFonts w:ascii="Arial" w:eastAsia="Calibri" w:hAnsi="Arial" w:cs="Arial"/>
          <w:b/>
          <w:bCs/>
          <w:sz w:val="32"/>
          <w:szCs w:val="32"/>
        </w:rPr>
        <w:t>ЗАЛАРИНСКИЙ РАЙОН</w:t>
      </w:r>
    </w:p>
    <w:p w14:paraId="062477E0" w14:textId="77777777" w:rsidR="00C2358B" w:rsidRPr="00C2358B" w:rsidRDefault="00C2358B" w:rsidP="00C2358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2358B">
        <w:rPr>
          <w:rFonts w:ascii="Arial" w:eastAsia="Calibri" w:hAnsi="Arial" w:cs="Arial"/>
          <w:b/>
          <w:sz w:val="32"/>
          <w:szCs w:val="32"/>
        </w:rPr>
        <w:t>ЗАЛАРИНСКИЙ МУНИЦИПАЛЬНЫЙ ОКРУГ</w:t>
      </w:r>
    </w:p>
    <w:p w14:paraId="4017894B" w14:textId="77777777" w:rsidR="00C2358B" w:rsidRPr="00C2358B" w:rsidRDefault="00C2358B" w:rsidP="00C2358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2358B">
        <w:rPr>
          <w:rFonts w:ascii="Arial" w:eastAsia="Calibri" w:hAnsi="Arial" w:cs="Arial"/>
          <w:b/>
          <w:sz w:val="32"/>
          <w:szCs w:val="32"/>
        </w:rPr>
        <w:t>ИРКУТСКОЙ ОБЛАСТИ</w:t>
      </w:r>
    </w:p>
    <w:p w14:paraId="61FACF92" w14:textId="77777777" w:rsidR="00C2358B" w:rsidRPr="00C2358B" w:rsidRDefault="00C2358B" w:rsidP="00C2358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2358B">
        <w:rPr>
          <w:rFonts w:ascii="Arial" w:eastAsia="Calibri" w:hAnsi="Arial" w:cs="Arial"/>
          <w:b/>
          <w:sz w:val="32"/>
          <w:szCs w:val="32"/>
        </w:rPr>
        <w:t>ДУМА ЗАЛАРИНСКОГО МУНИЦИПАЛЬНОГО ОКРУГА ИРКУТСКОЙ ОБЛАСТИ</w:t>
      </w:r>
    </w:p>
    <w:p w14:paraId="6DF9FF42" w14:textId="77777777" w:rsidR="00C2358B" w:rsidRPr="00C2358B" w:rsidRDefault="00C2358B" w:rsidP="00C2358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235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14:paraId="2AC28468" w14:textId="77777777" w:rsidR="00C2358B" w:rsidRPr="00C2358B" w:rsidRDefault="00C2358B" w:rsidP="00C235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5E662C" w14:textId="308592B2" w:rsidR="00C2358B" w:rsidRPr="00C2358B" w:rsidRDefault="00C2358B" w:rsidP="00C2358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235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МЕТОДИКИ ОПРОСА ГРАЖДАН НА ТЕРРИТОРИИ ЗАЛАРИНСКОГО МУНИЦИПАЛЬНОГО ОКРУГА ИРКУТСКОЙ ОБЛАСТИ ПО ВОПРОСУ ЛИКВИДАЦИИ ОБОСОБЛЕННОГО ПОДРАЗДЕЛЕНИЯ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НИКОЛАЕВСКИЙ ДОМ ДОСУГА </w:t>
      </w:r>
      <w:r w:rsidRPr="00C235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БЮДЖЕТНОГО УЧРЕЖДЕНИ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Я КУЛЬТУРЫ </w:t>
      </w:r>
      <w:r w:rsidRPr="00C235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Pr="00C2358B">
        <w:rPr>
          <w:rFonts w:ascii="Arial" w:hAnsi="Arial" w:cs="Arial"/>
          <w:b/>
          <w:bCs/>
          <w:sz w:val="32"/>
          <w:szCs w:val="32"/>
        </w:rPr>
        <w:t>ХАНЖИНОВСКИЙ ЦЕНТР ИНФОРМАЦИОННОЙ, КУЛЬТУРНО-ДОСУГОВОЙ И СПОРТИВНОЙ ДЕЯТЕЛЬНОСТИ</w:t>
      </w:r>
      <w:r w:rsidRPr="00C235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 </w:t>
      </w:r>
    </w:p>
    <w:p w14:paraId="57825809" w14:textId="77777777" w:rsidR="00C2358B" w:rsidRPr="00C2358B" w:rsidRDefault="00C2358B" w:rsidP="00C2358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E7837FF" w14:textId="6BBB49EE" w:rsidR="00C2358B" w:rsidRPr="00C2358B" w:rsidRDefault="00C2358B" w:rsidP="00C2358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2358B">
        <w:rPr>
          <w:rFonts w:ascii="Arial" w:eastAsia="Calibri" w:hAnsi="Arial" w:cs="Arial"/>
          <w:sz w:val="24"/>
          <w:szCs w:val="24"/>
        </w:rPr>
        <w:t>В соответствии с пунктом 19 части 1 статьи 15 Федера</w:t>
      </w:r>
      <w:r>
        <w:rPr>
          <w:rFonts w:ascii="Arial" w:eastAsia="Calibri" w:hAnsi="Arial" w:cs="Arial"/>
          <w:sz w:val="24"/>
          <w:szCs w:val="24"/>
        </w:rPr>
        <w:t xml:space="preserve">льного закона от 06.10.2003 № 131-ФЗ </w:t>
      </w:r>
      <w:r w:rsidRPr="00C2358B">
        <w:rPr>
          <w:rFonts w:ascii="Arial" w:eastAsia="Calibri" w:hAnsi="Arial" w:cs="Arial"/>
          <w:sz w:val="24"/>
          <w:szCs w:val="24"/>
        </w:rPr>
        <w:t>«Об общих принципах организации местного самоуправления в Российской Федерации», статьей 46 Федер</w:t>
      </w:r>
      <w:r>
        <w:rPr>
          <w:rFonts w:ascii="Arial" w:eastAsia="Calibri" w:hAnsi="Arial" w:cs="Arial"/>
          <w:sz w:val="24"/>
          <w:szCs w:val="24"/>
        </w:rPr>
        <w:t>ального закона от 20.03.2025</w:t>
      </w:r>
      <w:r w:rsidRPr="00C2358B">
        <w:rPr>
          <w:rFonts w:ascii="Arial" w:eastAsia="Calibri" w:hAnsi="Arial" w:cs="Arial"/>
          <w:sz w:val="24"/>
          <w:szCs w:val="24"/>
        </w:rPr>
        <w:t xml:space="preserve"> № 33-ФЗ «Об общих принципах организации органов местного самоуправления в единой системе публичной власти»,  статьей 23 Федерального закона от 29.12.1994 № 78-ФЗ «О библиотечном деле», Законом Иркутской области от 02.03.2016 № 7-ОЗ «Об основах назначения и проведения опроса граждан в муниципальных образованиях Иркутской области»,</w:t>
      </w:r>
      <w:r w:rsidR="00E83FA3">
        <w:rPr>
          <w:rFonts w:ascii="Arial" w:eastAsia="Calibri" w:hAnsi="Arial" w:cs="Arial"/>
          <w:sz w:val="24"/>
          <w:szCs w:val="24"/>
        </w:rPr>
        <w:t xml:space="preserve"> статьей 28 Устава</w:t>
      </w:r>
      <w:r w:rsidRPr="00C2358B">
        <w:rPr>
          <w:rFonts w:ascii="Arial" w:eastAsia="Calibri" w:hAnsi="Arial" w:cs="Arial"/>
          <w:sz w:val="24"/>
          <w:szCs w:val="24"/>
        </w:rPr>
        <w:t xml:space="preserve"> Заларинского муниципального округа Иркутской области, Дума Заларинского муниципального округа Иркутской области</w:t>
      </w:r>
    </w:p>
    <w:p w14:paraId="25090C9A" w14:textId="77777777" w:rsidR="00C2358B" w:rsidRPr="00C2358B" w:rsidRDefault="00C2358B" w:rsidP="00C2358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6735370D" w14:textId="77777777" w:rsidR="00C2358B" w:rsidRPr="00C2358B" w:rsidRDefault="00C2358B" w:rsidP="00C2358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2358B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14:paraId="7F8DD605" w14:textId="77777777" w:rsidR="00C2358B" w:rsidRPr="00C2358B" w:rsidRDefault="00C2358B" w:rsidP="00C2358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F587805" w14:textId="7CFB6D8B" w:rsidR="00C2358B" w:rsidRPr="00C2358B" w:rsidRDefault="00C2358B" w:rsidP="00C2358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2358B">
        <w:rPr>
          <w:rFonts w:ascii="Arial" w:eastAsia="Calibri" w:hAnsi="Arial" w:cs="Arial"/>
          <w:sz w:val="24"/>
          <w:szCs w:val="24"/>
        </w:rPr>
        <w:t>1. Утвердить Мет</w:t>
      </w:r>
      <w:r>
        <w:rPr>
          <w:rFonts w:ascii="Arial" w:eastAsia="Calibri" w:hAnsi="Arial" w:cs="Arial"/>
          <w:sz w:val="24"/>
          <w:szCs w:val="24"/>
        </w:rPr>
        <w:t>одику проведения опроса граждан</w:t>
      </w:r>
      <w:r w:rsidRPr="00C2358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территории Заларинского муниципального округа Иркутской области по вопросу ликвидации обособленного подразделения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Николаевский Дом Д</w:t>
      </w:r>
      <w:r w:rsidRPr="00C2358B">
        <w:rPr>
          <w:rFonts w:ascii="Arial" w:eastAsia="Times New Roman" w:hAnsi="Arial" w:cs="Arial"/>
          <w:bCs/>
          <w:sz w:val="24"/>
          <w:szCs w:val="24"/>
          <w:lang w:eastAsia="ru-RU"/>
        </w:rPr>
        <w:t>осуга муниципального бюджетного учреждения культуры «</w:t>
      </w:r>
      <w:proofErr w:type="spellStart"/>
      <w:r>
        <w:rPr>
          <w:rFonts w:ascii="Arial" w:hAnsi="Arial" w:cs="Arial"/>
          <w:bCs/>
          <w:sz w:val="24"/>
          <w:szCs w:val="24"/>
        </w:rPr>
        <w:t>Х</w:t>
      </w:r>
      <w:r w:rsidRPr="00C2358B">
        <w:rPr>
          <w:rFonts w:ascii="Arial" w:hAnsi="Arial" w:cs="Arial"/>
          <w:bCs/>
          <w:sz w:val="24"/>
          <w:szCs w:val="24"/>
        </w:rPr>
        <w:t>анжиновский</w:t>
      </w:r>
      <w:proofErr w:type="spellEnd"/>
      <w:r w:rsidRPr="00C2358B">
        <w:rPr>
          <w:rFonts w:ascii="Arial" w:hAnsi="Arial" w:cs="Arial"/>
          <w:bCs/>
          <w:sz w:val="24"/>
          <w:szCs w:val="24"/>
        </w:rPr>
        <w:t xml:space="preserve"> центр информационной, культурно-досуговой и спортивной деятельности</w:t>
      </w:r>
      <w:r w:rsidRPr="00C2358B">
        <w:rPr>
          <w:rFonts w:ascii="Arial" w:eastAsia="Times New Roman" w:hAnsi="Arial" w:cs="Arial"/>
          <w:bCs/>
          <w:sz w:val="24"/>
          <w:szCs w:val="24"/>
          <w:lang w:eastAsia="ru-RU"/>
        </w:rPr>
        <w:t>» (приложение).</w:t>
      </w:r>
    </w:p>
    <w:p w14:paraId="000161EA" w14:textId="3C8B7503" w:rsidR="00C2358B" w:rsidRPr="00C2358B" w:rsidRDefault="00C2358B" w:rsidP="00C2358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2358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 Назначить </w:t>
      </w:r>
      <w:r w:rsidR="00C25FD0">
        <w:rPr>
          <w:rFonts w:ascii="Arial" w:eastAsia="Calibri" w:hAnsi="Arial" w:cs="Arial"/>
          <w:sz w:val="24"/>
          <w:szCs w:val="24"/>
        </w:rPr>
        <w:t>проведение опроса граждан</w:t>
      </w:r>
      <w:r w:rsidRPr="00C2358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территории Заларинского муниципального округа Иркутской области по вопросу ликвидации об</w:t>
      </w:r>
      <w:r w:rsidR="00351D8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особленного подразделения </w:t>
      </w:r>
      <w:r w:rsidRPr="00C2358B">
        <w:rPr>
          <w:rFonts w:ascii="Arial" w:eastAsia="Times New Roman" w:hAnsi="Arial" w:cs="Arial"/>
          <w:b/>
          <w:bCs/>
          <w:sz w:val="36"/>
          <w:szCs w:val="32"/>
          <w:lang w:eastAsia="ru-RU"/>
        </w:rPr>
        <w:t xml:space="preserve"> </w:t>
      </w:r>
      <w:r w:rsidR="00351D89">
        <w:rPr>
          <w:rFonts w:ascii="Arial" w:eastAsia="Times New Roman" w:hAnsi="Arial" w:cs="Arial"/>
          <w:bCs/>
          <w:sz w:val="24"/>
          <w:szCs w:val="24"/>
          <w:lang w:eastAsia="ru-RU"/>
        </w:rPr>
        <w:t>Николаевский Дом Д</w:t>
      </w:r>
      <w:r w:rsidR="00351D89" w:rsidRPr="00C2358B">
        <w:rPr>
          <w:rFonts w:ascii="Arial" w:eastAsia="Times New Roman" w:hAnsi="Arial" w:cs="Arial"/>
          <w:bCs/>
          <w:sz w:val="24"/>
          <w:szCs w:val="24"/>
          <w:lang w:eastAsia="ru-RU"/>
        </w:rPr>
        <w:t>осуга муниципального бюджетного учреждения культуры «</w:t>
      </w:r>
      <w:proofErr w:type="spellStart"/>
      <w:r w:rsidR="00351D89">
        <w:rPr>
          <w:rFonts w:ascii="Arial" w:hAnsi="Arial" w:cs="Arial"/>
          <w:bCs/>
          <w:sz w:val="24"/>
          <w:szCs w:val="24"/>
        </w:rPr>
        <w:t>Х</w:t>
      </w:r>
      <w:r w:rsidR="00351D89" w:rsidRPr="00C2358B">
        <w:rPr>
          <w:rFonts w:ascii="Arial" w:hAnsi="Arial" w:cs="Arial"/>
          <w:bCs/>
          <w:sz w:val="24"/>
          <w:szCs w:val="24"/>
        </w:rPr>
        <w:t>анжиновский</w:t>
      </w:r>
      <w:proofErr w:type="spellEnd"/>
      <w:r w:rsidR="00351D89" w:rsidRPr="00C2358B">
        <w:rPr>
          <w:rFonts w:ascii="Arial" w:hAnsi="Arial" w:cs="Arial"/>
          <w:bCs/>
          <w:sz w:val="24"/>
          <w:szCs w:val="24"/>
        </w:rPr>
        <w:t xml:space="preserve"> центр информационной, культурно-досуговой и спортивной деятельности</w:t>
      </w:r>
      <w:r w:rsidR="00351D89" w:rsidRPr="00C2358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 </w:t>
      </w:r>
      <w:r w:rsidRPr="00C2358B">
        <w:rPr>
          <w:rFonts w:ascii="Arial" w:eastAsia="Times New Roman" w:hAnsi="Arial" w:cs="Arial"/>
          <w:bCs/>
          <w:sz w:val="24"/>
          <w:szCs w:val="24"/>
          <w:lang w:eastAsia="ru-RU"/>
        </w:rPr>
        <w:t>с 29 сентября по 13 октября 2026 года.</w:t>
      </w:r>
    </w:p>
    <w:p w14:paraId="0B1012E5" w14:textId="03527EAB" w:rsidR="00E83FA3" w:rsidRPr="00E83FA3" w:rsidRDefault="00E83FA3" w:rsidP="00E83FA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83FA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 </w:t>
      </w:r>
      <w:proofErr w:type="gramStart"/>
      <w:r w:rsidRPr="00E83FA3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E83FA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настоящего решения возложить на комитет Думы Заларинского муниципального округа  Иркутской области по </w:t>
      </w:r>
      <w:r w:rsidRPr="00E83FA3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здравоохранению, социальной защите, образованию, культуре, молодежной политике и спорту (Боровик Г.З.).</w:t>
      </w:r>
    </w:p>
    <w:p w14:paraId="5015F87E" w14:textId="70F48534" w:rsidR="00C2358B" w:rsidRPr="00C2358B" w:rsidRDefault="00E83FA3" w:rsidP="00C2358B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4. </w:t>
      </w:r>
      <w:r w:rsidR="00C2358B" w:rsidRPr="00C2358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Настоящее решение </w:t>
      </w:r>
      <w:r w:rsidR="00C2358B" w:rsidRPr="00C2358B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  <w:t>вступает в силу со дня его</w:t>
      </w:r>
      <w:r w:rsidR="00C2358B" w:rsidRPr="00C2358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 </w:t>
      </w:r>
      <w:hyperlink r:id="rId6" w:anchor="/document/44097347/entry/0" w:history="1">
        <w:r w:rsidR="00C2358B" w:rsidRPr="00C2358B">
          <w:rPr>
            <w:rFonts w:ascii="Arial" w:eastAsia="Times New Roman" w:hAnsi="Arial" w:cs="Arial"/>
            <w:bCs/>
            <w:sz w:val="24"/>
            <w:szCs w:val="24"/>
            <w:lang w:eastAsia="ru-RU"/>
          </w:rPr>
          <w:t>официального опубликования</w:t>
        </w:r>
      </w:hyperlink>
      <w:r w:rsidR="00C2358B" w:rsidRPr="00C2358B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14:paraId="75EAD33C" w14:textId="77777777" w:rsidR="00C2358B" w:rsidRPr="00C2358B" w:rsidRDefault="00C2358B" w:rsidP="00C2358B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CB6AE37" w14:textId="77777777" w:rsidR="00C2358B" w:rsidRPr="00C2358B" w:rsidRDefault="00C2358B" w:rsidP="00C2358B">
      <w:pPr>
        <w:tabs>
          <w:tab w:val="left" w:pos="-284"/>
          <w:tab w:val="left" w:pos="567"/>
        </w:tabs>
        <w:suppressAutoHyphens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2358B">
        <w:rPr>
          <w:rFonts w:ascii="Arial" w:eastAsia="Calibri" w:hAnsi="Arial" w:cs="Arial"/>
          <w:sz w:val="24"/>
          <w:szCs w:val="24"/>
        </w:rPr>
        <w:t xml:space="preserve">Председатель Думы Заларинского </w:t>
      </w:r>
    </w:p>
    <w:p w14:paraId="174652C4" w14:textId="77777777" w:rsidR="00C2358B" w:rsidRPr="00C2358B" w:rsidRDefault="00C2358B" w:rsidP="00C2358B">
      <w:pPr>
        <w:tabs>
          <w:tab w:val="left" w:pos="-284"/>
          <w:tab w:val="left" w:pos="567"/>
        </w:tabs>
        <w:suppressAutoHyphens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2358B">
        <w:rPr>
          <w:rFonts w:ascii="Arial" w:eastAsia="Calibri" w:hAnsi="Arial" w:cs="Arial"/>
          <w:sz w:val="24"/>
          <w:szCs w:val="24"/>
        </w:rPr>
        <w:t>муниципального округа Иркутской области                                             А.Н. Кобешев</w:t>
      </w:r>
    </w:p>
    <w:p w14:paraId="7FE1FA6C" w14:textId="77777777" w:rsidR="00C2358B" w:rsidRPr="00C2358B" w:rsidRDefault="00C2358B" w:rsidP="00C2358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50FD8B" w14:textId="77777777" w:rsidR="00C2358B" w:rsidRPr="00C2358B" w:rsidRDefault="00C2358B" w:rsidP="00C2358B">
      <w:pPr>
        <w:tabs>
          <w:tab w:val="left" w:pos="-284"/>
          <w:tab w:val="left" w:pos="567"/>
        </w:tabs>
        <w:suppressAutoHyphens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2358B">
        <w:rPr>
          <w:rFonts w:ascii="Arial" w:eastAsia="Calibri" w:hAnsi="Arial" w:cs="Arial"/>
          <w:sz w:val="24"/>
          <w:szCs w:val="24"/>
        </w:rPr>
        <w:t xml:space="preserve">Мэр Заларинского </w:t>
      </w:r>
      <w:proofErr w:type="gramStart"/>
      <w:r w:rsidRPr="00C2358B">
        <w:rPr>
          <w:rFonts w:ascii="Arial" w:eastAsia="Calibri" w:hAnsi="Arial" w:cs="Arial"/>
          <w:sz w:val="24"/>
          <w:szCs w:val="24"/>
        </w:rPr>
        <w:t>муниципального</w:t>
      </w:r>
      <w:proofErr w:type="gramEnd"/>
      <w:r w:rsidRPr="00C2358B">
        <w:rPr>
          <w:rFonts w:ascii="Arial" w:eastAsia="Calibri" w:hAnsi="Arial" w:cs="Arial"/>
          <w:sz w:val="24"/>
          <w:szCs w:val="24"/>
        </w:rPr>
        <w:t xml:space="preserve"> </w:t>
      </w:r>
    </w:p>
    <w:p w14:paraId="0D1B7E2A" w14:textId="77777777" w:rsidR="00C2358B" w:rsidRPr="00C2358B" w:rsidRDefault="00C2358B" w:rsidP="00C2358B">
      <w:pPr>
        <w:tabs>
          <w:tab w:val="left" w:pos="-284"/>
          <w:tab w:val="left" w:pos="567"/>
        </w:tabs>
        <w:suppressAutoHyphens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2358B">
        <w:rPr>
          <w:rFonts w:ascii="Arial" w:eastAsia="Calibri" w:hAnsi="Arial" w:cs="Arial"/>
          <w:sz w:val="24"/>
          <w:szCs w:val="24"/>
        </w:rPr>
        <w:t>округа Иркутской области                                                                    В.В. Самойлович</w:t>
      </w:r>
    </w:p>
    <w:p w14:paraId="142932AA" w14:textId="77777777" w:rsidR="0096721E" w:rsidRDefault="0096721E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771AE187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5D4ADED8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1C53E667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59BAC067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6C741817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3CCD210B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479720C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62190209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746FFEA4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0788BE96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4042E47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F700C98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18A002E8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D9C3008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7BEB941F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179E54B6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30248FBA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05AAA299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7E2C7AC1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0B6E40A4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1FB29717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15B1A16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C8B12D2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0ED21E78" w14:textId="77777777" w:rsidR="00E83FA3" w:rsidRDefault="00E83FA3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6E5DCB31" w14:textId="77777777" w:rsidR="00A547FB" w:rsidRDefault="00A547FB" w:rsidP="0096721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73AB55E2" w14:textId="232BD49D" w:rsidR="00CB18E7" w:rsidRPr="00351D89" w:rsidRDefault="00C2358B" w:rsidP="00CB18E7">
      <w:pPr>
        <w:spacing w:after="0" w:line="240" w:lineRule="auto"/>
        <w:jc w:val="right"/>
        <w:rPr>
          <w:rFonts w:ascii="Courier New" w:hAnsi="Courier New" w:cs="Courier New"/>
        </w:rPr>
      </w:pPr>
      <w:bookmarkStart w:id="0" w:name="_Hlk239760247"/>
      <w:r w:rsidRPr="00351D89">
        <w:rPr>
          <w:rFonts w:ascii="Courier New" w:hAnsi="Courier New" w:cs="Courier New"/>
        </w:rPr>
        <w:lastRenderedPageBreak/>
        <w:t xml:space="preserve">Приложение </w:t>
      </w:r>
    </w:p>
    <w:p w14:paraId="6B50A3C8" w14:textId="41AB6365" w:rsidR="00F63EF9" w:rsidRDefault="00CB18E7" w:rsidP="00F63EF9">
      <w:pPr>
        <w:spacing w:after="0" w:line="240" w:lineRule="auto"/>
        <w:jc w:val="right"/>
        <w:rPr>
          <w:rFonts w:ascii="Courier New" w:hAnsi="Courier New" w:cs="Courier New"/>
        </w:rPr>
      </w:pPr>
      <w:r w:rsidRPr="00351D89">
        <w:rPr>
          <w:rFonts w:ascii="Courier New" w:hAnsi="Courier New" w:cs="Courier New"/>
        </w:rPr>
        <w:t xml:space="preserve">к решению Думы </w:t>
      </w:r>
    </w:p>
    <w:p w14:paraId="67E07672" w14:textId="0FA82BF7" w:rsidR="00CB18E7" w:rsidRDefault="00CB18E7" w:rsidP="00CB18E7">
      <w:pPr>
        <w:spacing w:after="0" w:line="240" w:lineRule="auto"/>
        <w:jc w:val="right"/>
        <w:rPr>
          <w:rFonts w:ascii="Courier New" w:hAnsi="Courier New" w:cs="Courier New"/>
        </w:rPr>
      </w:pPr>
      <w:r w:rsidRPr="00351D89">
        <w:rPr>
          <w:rFonts w:ascii="Courier New" w:hAnsi="Courier New" w:cs="Courier New"/>
        </w:rPr>
        <w:t>За</w:t>
      </w:r>
      <w:r w:rsidR="00351D89">
        <w:rPr>
          <w:rFonts w:ascii="Courier New" w:hAnsi="Courier New" w:cs="Courier New"/>
        </w:rPr>
        <w:t>ларинского МО ИО</w:t>
      </w:r>
    </w:p>
    <w:p w14:paraId="292CD293" w14:textId="67987A98" w:rsidR="00CB18E7" w:rsidRPr="00351D89" w:rsidRDefault="002A1B93" w:rsidP="00CB18E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__.__. 2026 г. №__</w:t>
      </w:r>
    </w:p>
    <w:bookmarkEnd w:id="0"/>
    <w:p w14:paraId="40EB0A64" w14:textId="77777777" w:rsidR="00CB18E7" w:rsidRPr="00351D89" w:rsidRDefault="00CB18E7" w:rsidP="00351D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7971F1B" w14:textId="0A901499" w:rsidR="00CB18E7" w:rsidRPr="00351D89" w:rsidRDefault="00351D89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351D89">
        <w:rPr>
          <w:rFonts w:ascii="Arial" w:hAnsi="Arial" w:cs="Arial"/>
          <w:b/>
          <w:bCs/>
          <w:sz w:val="32"/>
          <w:szCs w:val="32"/>
        </w:rPr>
        <w:t>МЕТОДИКА</w:t>
      </w:r>
    </w:p>
    <w:p w14:paraId="3B911026" w14:textId="05D0346A" w:rsidR="00CB18E7" w:rsidRDefault="00351D89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351D89">
        <w:rPr>
          <w:rFonts w:ascii="Arial" w:hAnsi="Arial" w:cs="Arial"/>
          <w:b/>
          <w:bCs/>
          <w:sz w:val="32"/>
          <w:szCs w:val="32"/>
        </w:rPr>
        <w:t>ПРОВЕДЕНИЯ ОПРОСА ГРАЖДАН НА ТЕРРИТОРИИ ЗАЛАРИНСКОГО МУНИЦИПАЛЬНОГО ОКРУГА ПО ВОПРОСУ ЛИКВИДАЦИИ ОБОСОБЛЕННОГО СТРУКТУРНОГО ПОДРАЗДЕЛЕНИЯ   НИКОЛАЕВСКИЙ ДОМ ДОСУГА МУНИЦИПАЛЬНОГО БЮДЖЕТНОГО УЧРЕЖДЕНИЯ КУЛЬТУРЫ «ХАНЖИНОВСКИЙ ЦЕНТР ИНФОРМАЦИОННОЙ, КУЛЬТУРНО-ДОСУГОВОЙ И СПОРТИВНОЙ ДЕЯТЕЛЬНОСТИ»</w:t>
      </w:r>
    </w:p>
    <w:p w14:paraId="1F778AB2" w14:textId="77777777" w:rsidR="00351D89" w:rsidRPr="00351D89" w:rsidRDefault="00351D89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</w:p>
    <w:p w14:paraId="47254444" w14:textId="77777777" w:rsidR="00CB18E7" w:rsidRPr="00351D89" w:rsidRDefault="00CB18E7" w:rsidP="00CB18E7">
      <w:pPr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51D89">
        <w:rPr>
          <w:rFonts w:ascii="Arial" w:hAnsi="Arial" w:cs="Arial"/>
          <w:b/>
          <w:bCs/>
          <w:sz w:val="24"/>
          <w:szCs w:val="24"/>
        </w:rPr>
        <w:t>1. Общие положения</w:t>
      </w:r>
    </w:p>
    <w:p w14:paraId="7BB8C2F6" w14:textId="2B598C2B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351D89">
        <w:rPr>
          <w:rFonts w:ascii="Arial" w:hAnsi="Arial" w:cs="Arial"/>
          <w:sz w:val="24"/>
          <w:szCs w:val="24"/>
        </w:rPr>
        <w:t>Настоящая Методика разработана в соответствии</w:t>
      </w:r>
      <w:r w:rsidR="004F5D6C">
        <w:rPr>
          <w:rFonts w:ascii="Arial" w:hAnsi="Arial" w:cs="Arial"/>
          <w:sz w:val="24"/>
          <w:szCs w:val="24"/>
        </w:rPr>
        <w:t xml:space="preserve"> с </w:t>
      </w:r>
      <w:r w:rsidR="004F5D6C" w:rsidRPr="00C2358B">
        <w:rPr>
          <w:rFonts w:ascii="Arial" w:eastAsia="Calibri" w:hAnsi="Arial" w:cs="Arial"/>
          <w:sz w:val="24"/>
          <w:szCs w:val="24"/>
        </w:rPr>
        <w:t xml:space="preserve"> пунктом 19 части 1 статьи 15 Федера</w:t>
      </w:r>
      <w:r w:rsidR="004F5D6C">
        <w:rPr>
          <w:rFonts w:ascii="Arial" w:eastAsia="Calibri" w:hAnsi="Arial" w:cs="Arial"/>
          <w:sz w:val="24"/>
          <w:szCs w:val="24"/>
        </w:rPr>
        <w:t xml:space="preserve">льного закона от 06.10.2003 № 131-ФЗ </w:t>
      </w:r>
      <w:r w:rsidR="004F5D6C" w:rsidRPr="00C2358B">
        <w:rPr>
          <w:rFonts w:ascii="Arial" w:eastAsia="Calibri" w:hAnsi="Arial" w:cs="Arial"/>
          <w:sz w:val="24"/>
          <w:szCs w:val="24"/>
        </w:rPr>
        <w:t>«Об общих принципах организации местного самоуправления в Российской Федерации», статьей 46 Федер</w:t>
      </w:r>
      <w:r w:rsidR="004F5D6C">
        <w:rPr>
          <w:rFonts w:ascii="Arial" w:eastAsia="Calibri" w:hAnsi="Arial" w:cs="Arial"/>
          <w:sz w:val="24"/>
          <w:szCs w:val="24"/>
        </w:rPr>
        <w:t>ального закона от 20.03.2025</w:t>
      </w:r>
      <w:r w:rsidR="004F5D6C" w:rsidRPr="00C2358B">
        <w:rPr>
          <w:rFonts w:ascii="Arial" w:eastAsia="Calibri" w:hAnsi="Arial" w:cs="Arial"/>
          <w:sz w:val="24"/>
          <w:szCs w:val="24"/>
        </w:rPr>
        <w:t xml:space="preserve"> № 33-ФЗ «Об общих принципах организации органов местного самоуправления в единой системе публичной власти»</w:t>
      </w:r>
      <w:r w:rsidR="00A60BD7">
        <w:rPr>
          <w:rFonts w:ascii="Arial" w:hAnsi="Arial" w:cs="Arial"/>
          <w:sz w:val="24"/>
          <w:szCs w:val="24"/>
        </w:rPr>
        <w:t>,</w:t>
      </w:r>
      <w:r w:rsidRPr="00351D89">
        <w:rPr>
          <w:rFonts w:ascii="Arial" w:hAnsi="Arial" w:cs="Arial"/>
          <w:sz w:val="24"/>
          <w:szCs w:val="24"/>
        </w:rPr>
        <w:t xml:space="preserve"> Законом Иркутской области от 02.03.2016 № 7-ОЗ «Об основах назначения и проведения опроса граждан в муниципальных</w:t>
      </w:r>
      <w:proofErr w:type="gramEnd"/>
      <w:r w:rsidRPr="00351D8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51D89">
        <w:rPr>
          <w:rFonts w:ascii="Arial" w:hAnsi="Arial" w:cs="Arial"/>
          <w:sz w:val="24"/>
          <w:szCs w:val="24"/>
        </w:rPr>
        <w:t>образованиях</w:t>
      </w:r>
      <w:proofErr w:type="gramEnd"/>
      <w:r w:rsidRPr="00351D89">
        <w:rPr>
          <w:rFonts w:ascii="Arial" w:hAnsi="Arial" w:cs="Arial"/>
          <w:sz w:val="24"/>
          <w:szCs w:val="24"/>
        </w:rPr>
        <w:t xml:space="preserve"> Иркутской области», Уставом Заларинского муниципального округа и Положением о порядке назначения и проведения опроса граждан.</w:t>
      </w:r>
    </w:p>
    <w:p w14:paraId="297E2EA3" w14:textId="2A68921D" w:rsidR="00CB18E7" w:rsidRPr="00351D89" w:rsidRDefault="00E83FA3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CB18E7" w:rsidRPr="00351D89">
        <w:rPr>
          <w:rFonts w:ascii="Arial" w:hAnsi="Arial" w:cs="Arial"/>
          <w:sz w:val="24"/>
          <w:szCs w:val="24"/>
        </w:rPr>
        <w:t xml:space="preserve">. Результаты опроса носят рекомендательный характер, но подлежат обязательному учету </w:t>
      </w:r>
      <w:bookmarkStart w:id="1" w:name="_GoBack"/>
      <w:r w:rsidR="00CB18E7" w:rsidRPr="00351D89">
        <w:rPr>
          <w:rFonts w:ascii="Arial" w:hAnsi="Arial" w:cs="Arial"/>
          <w:sz w:val="24"/>
          <w:szCs w:val="24"/>
        </w:rPr>
        <w:t>при принятии итого</w:t>
      </w:r>
      <w:r w:rsidR="00980A37">
        <w:rPr>
          <w:rFonts w:ascii="Arial" w:hAnsi="Arial" w:cs="Arial"/>
          <w:sz w:val="24"/>
          <w:szCs w:val="24"/>
        </w:rPr>
        <w:t>вого решения</w:t>
      </w:r>
      <w:r w:rsidR="00CB18E7" w:rsidRPr="00351D89">
        <w:rPr>
          <w:rFonts w:ascii="Arial" w:hAnsi="Arial" w:cs="Arial"/>
          <w:sz w:val="24"/>
          <w:szCs w:val="24"/>
        </w:rPr>
        <w:t>.</w:t>
      </w:r>
      <w:bookmarkEnd w:id="1"/>
    </w:p>
    <w:p w14:paraId="2CA348D3" w14:textId="77777777" w:rsidR="00351D89" w:rsidRDefault="00351D89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CFE839" w14:textId="77777777" w:rsidR="00CB18E7" w:rsidRPr="00351D89" w:rsidRDefault="00CB18E7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51D89">
        <w:rPr>
          <w:rFonts w:ascii="Arial" w:hAnsi="Arial" w:cs="Arial"/>
          <w:b/>
          <w:bCs/>
          <w:sz w:val="24"/>
          <w:szCs w:val="24"/>
        </w:rPr>
        <w:t>2. Предмет опроса и территория проведения</w:t>
      </w:r>
    </w:p>
    <w:p w14:paraId="0B0CB7B7" w14:textId="48AF5843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2.1. Территория провед</w:t>
      </w:r>
      <w:r w:rsidR="00D0052B" w:rsidRPr="00351D89">
        <w:rPr>
          <w:rFonts w:ascii="Arial" w:hAnsi="Arial" w:cs="Arial"/>
          <w:sz w:val="24"/>
          <w:szCs w:val="24"/>
        </w:rPr>
        <w:t>ения опроса: участок Николаевский</w:t>
      </w:r>
      <w:r w:rsidRPr="00351D89">
        <w:rPr>
          <w:rFonts w:ascii="Arial" w:hAnsi="Arial" w:cs="Arial"/>
          <w:sz w:val="24"/>
          <w:szCs w:val="24"/>
        </w:rPr>
        <w:t xml:space="preserve"> Заларинского муниципального округа Ирку</w:t>
      </w:r>
      <w:r w:rsidR="00D0052B" w:rsidRPr="00351D89">
        <w:rPr>
          <w:rFonts w:ascii="Arial" w:hAnsi="Arial" w:cs="Arial"/>
          <w:sz w:val="24"/>
          <w:szCs w:val="24"/>
        </w:rPr>
        <w:t>тской области</w:t>
      </w:r>
      <w:r w:rsidRPr="00351D89">
        <w:rPr>
          <w:rFonts w:ascii="Arial" w:hAnsi="Arial" w:cs="Arial"/>
          <w:sz w:val="24"/>
          <w:szCs w:val="24"/>
        </w:rPr>
        <w:t>.</w:t>
      </w:r>
    </w:p>
    <w:p w14:paraId="01F09544" w14:textId="3C3BCF3F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 xml:space="preserve">2.2. Формулировка вопроса, выносимого на опрос: «Согласны ли Вы с </w:t>
      </w:r>
      <w:r w:rsidR="00EF5F3C" w:rsidRPr="00351D89">
        <w:rPr>
          <w:rFonts w:ascii="Arial" w:hAnsi="Arial" w:cs="Arial"/>
          <w:sz w:val="24"/>
          <w:szCs w:val="24"/>
        </w:rPr>
        <w:t>ликвидацией Николаевского Дома Досуга</w:t>
      </w:r>
      <w:r w:rsidRPr="00351D89">
        <w:rPr>
          <w:rFonts w:ascii="Arial" w:hAnsi="Arial" w:cs="Arial"/>
          <w:sz w:val="24"/>
          <w:szCs w:val="24"/>
        </w:rPr>
        <w:t xml:space="preserve"> (обособленного структурного подразделения МБУК «</w:t>
      </w:r>
      <w:r w:rsidR="00EF5F3C" w:rsidRPr="00351D89">
        <w:rPr>
          <w:rFonts w:ascii="Arial" w:hAnsi="Arial" w:cs="Arial"/>
          <w:sz w:val="24"/>
          <w:szCs w:val="24"/>
        </w:rPr>
        <w:t>Ханжиновский ЦИКД и СД»?)</w:t>
      </w:r>
      <w:r w:rsidR="003D1C03">
        <w:rPr>
          <w:rFonts w:ascii="Arial" w:hAnsi="Arial" w:cs="Arial"/>
          <w:sz w:val="24"/>
          <w:szCs w:val="24"/>
        </w:rPr>
        <w:t xml:space="preserve"> (приложение 2)</w:t>
      </w:r>
      <w:r w:rsidRPr="00351D89">
        <w:rPr>
          <w:rFonts w:ascii="Arial" w:hAnsi="Arial" w:cs="Arial"/>
          <w:sz w:val="24"/>
          <w:szCs w:val="24"/>
        </w:rPr>
        <w:t>.</w:t>
      </w:r>
    </w:p>
    <w:p w14:paraId="059B0482" w14:textId="0FF87F3E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 xml:space="preserve">2.3. Сроки проведения опроса: с </w:t>
      </w:r>
      <w:r w:rsidR="004F5D6C">
        <w:rPr>
          <w:rFonts w:ascii="Arial" w:hAnsi="Arial" w:cs="Arial"/>
          <w:sz w:val="24"/>
          <w:szCs w:val="24"/>
        </w:rPr>
        <w:t>29 сентября</w:t>
      </w:r>
      <w:r w:rsidRPr="00351D89">
        <w:rPr>
          <w:rFonts w:ascii="Arial" w:hAnsi="Arial" w:cs="Arial"/>
          <w:sz w:val="24"/>
          <w:szCs w:val="24"/>
        </w:rPr>
        <w:t xml:space="preserve">  по </w:t>
      </w:r>
      <w:r w:rsidR="004F5D6C">
        <w:rPr>
          <w:rFonts w:ascii="Arial" w:hAnsi="Arial" w:cs="Arial"/>
          <w:sz w:val="24"/>
          <w:szCs w:val="24"/>
        </w:rPr>
        <w:t>13 октября</w:t>
      </w:r>
      <w:r w:rsidRPr="00351D89">
        <w:rPr>
          <w:rFonts w:ascii="Arial" w:hAnsi="Arial" w:cs="Arial"/>
          <w:sz w:val="24"/>
          <w:szCs w:val="24"/>
        </w:rPr>
        <w:t xml:space="preserve">  2026 года (14 дней).</w:t>
      </w:r>
    </w:p>
    <w:p w14:paraId="2708A88D" w14:textId="77777777" w:rsidR="00CB18E7" w:rsidRPr="00351D89" w:rsidRDefault="00CB18E7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51D89">
        <w:rPr>
          <w:rFonts w:ascii="Arial" w:hAnsi="Arial" w:cs="Arial"/>
          <w:b/>
          <w:bCs/>
          <w:sz w:val="24"/>
          <w:szCs w:val="24"/>
        </w:rPr>
        <w:t>3. Участники опроса</w:t>
      </w:r>
    </w:p>
    <w:p w14:paraId="1236F1F9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3.1. В опросе имеют право участвовать граждане Российской Федерации, достигшие 18-летнего возраста, постоянно или преимущественно проживающие на территории проведения опроса и обладающие активным избирательным правом.</w:t>
      </w:r>
    </w:p>
    <w:p w14:paraId="60ED8FFF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3.2. Не допускаются к участию в опросе граждане, признанные судом недееспособными.</w:t>
      </w:r>
    </w:p>
    <w:p w14:paraId="14BA041E" w14:textId="77777777" w:rsidR="00CB18E7" w:rsidRPr="00351D89" w:rsidRDefault="00CB18E7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51D89">
        <w:rPr>
          <w:rFonts w:ascii="Arial" w:hAnsi="Arial" w:cs="Arial"/>
          <w:b/>
          <w:bCs/>
          <w:sz w:val="24"/>
          <w:szCs w:val="24"/>
        </w:rPr>
        <w:t>4. Подготовка к проведению опроса</w:t>
      </w:r>
    </w:p>
    <w:p w14:paraId="3F3C9FDB" w14:textId="5D8A8A63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4.1. Для организации и проведения опроса формируется Комиссия по подготовке и прове</w:t>
      </w:r>
      <w:r w:rsidR="00A547FB" w:rsidRPr="00351D89">
        <w:rPr>
          <w:rFonts w:ascii="Arial" w:hAnsi="Arial" w:cs="Arial"/>
          <w:sz w:val="24"/>
          <w:szCs w:val="24"/>
        </w:rPr>
        <w:t>дению опроса граждан в составе 3</w:t>
      </w:r>
      <w:r w:rsidRPr="00351D89">
        <w:rPr>
          <w:rFonts w:ascii="Arial" w:hAnsi="Arial" w:cs="Arial"/>
          <w:sz w:val="24"/>
          <w:szCs w:val="24"/>
        </w:rPr>
        <w:t xml:space="preserve"> человек (утверждается решением Думы)</w:t>
      </w:r>
      <w:r w:rsidR="003D1C03">
        <w:rPr>
          <w:rFonts w:ascii="Arial" w:hAnsi="Arial" w:cs="Arial"/>
          <w:sz w:val="24"/>
          <w:szCs w:val="24"/>
        </w:rPr>
        <w:t xml:space="preserve"> (приложение 1)</w:t>
      </w:r>
      <w:r w:rsidRPr="00351D89">
        <w:rPr>
          <w:rFonts w:ascii="Arial" w:hAnsi="Arial" w:cs="Arial"/>
          <w:sz w:val="24"/>
          <w:szCs w:val="24"/>
        </w:rPr>
        <w:t>.</w:t>
      </w:r>
    </w:p>
    <w:p w14:paraId="13CD6DCD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4.2. Комиссия обязана:</w:t>
      </w:r>
    </w:p>
    <w:p w14:paraId="4AFA11C3" w14:textId="7FBECD0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lastRenderedPageBreak/>
        <w:t>составить списки жителей, имеющих право участвовать в опросе, на основе данных поквартирных карточек или сведений, предоставленных</w:t>
      </w:r>
      <w:r w:rsidR="00E83FA3">
        <w:rPr>
          <w:rFonts w:ascii="Arial" w:hAnsi="Arial" w:cs="Arial"/>
          <w:sz w:val="24"/>
          <w:szCs w:val="24"/>
        </w:rPr>
        <w:t xml:space="preserve"> сельской администрацией</w:t>
      </w:r>
      <w:r w:rsidRPr="00351D89">
        <w:rPr>
          <w:rFonts w:ascii="Arial" w:hAnsi="Arial" w:cs="Arial"/>
          <w:sz w:val="24"/>
          <w:szCs w:val="24"/>
        </w:rPr>
        <w:t>;</w:t>
      </w:r>
    </w:p>
    <w:p w14:paraId="768839D5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обеспечить изготовление опросных листов установленного образца;</w:t>
      </w:r>
    </w:p>
    <w:p w14:paraId="631F91F8" w14:textId="2670FD6C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 xml:space="preserve">организовать информирование населения о дате, месте, вопросе опроса и порядке его проведения </w:t>
      </w:r>
      <w:r w:rsidR="00E83FA3">
        <w:rPr>
          <w:rFonts w:ascii="Arial" w:hAnsi="Arial" w:cs="Arial"/>
          <w:sz w:val="24"/>
          <w:szCs w:val="24"/>
        </w:rPr>
        <w:t>(через объявления</w:t>
      </w:r>
      <w:r w:rsidRPr="00351D89">
        <w:rPr>
          <w:rFonts w:ascii="Arial" w:hAnsi="Arial" w:cs="Arial"/>
          <w:sz w:val="24"/>
          <w:szCs w:val="24"/>
        </w:rPr>
        <w:t>, сайт администрации).</w:t>
      </w:r>
    </w:p>
    <w:p w14:paraId="4D2FBF05" w14:textId="22511BC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 xml:space="preserve">4.3. Опрос считается состоявшимся, если в нем примет участие не менее </w:t>
      </w:r>
      <w:r w:rsidR="00BC44F4" w:rsidRPr="00351D89">
        <w:rPr>
          <w:rFonts w:ascii="Arial" w:hAnsi="Arial" w:cs="Arial"/>
          <w:sz w:val="24"/>
          <w:szCs w:val="24"/>
        </w:rPr>
        <w:t>26</w:t>
      </w:r>
      <w:r w:rsidRPr="00351D89">
        <w:rPr>
          <w:rFonts w:ascii="Arial" w:hAnsi="Arial" w:cs="Arial"/>
          <w:sz w:val="24"/>
          <w:szCs w:val="24"/>
        </w:rPr>
        <w:t xml:space="preserve"> (</w:t>
      </w:r>
      <w:r w:rsidR="00BC44F4" w:rsidRPr="00351D89">
        <w:rPr>
          <w:rFonts w:ascii="Arial" w:hAnsi="Arial" w:cs="Arial"/>
          <w:sz w:val="24"/>
          <w:szCs w:val="24"/>
        </w:rPr>
        <w:t>двадцати шести</w:t>
      </w:r>
      <w:r w:rsidRPr="00351D89">
        <w:rPr>
          <w:rFonts w:ascii="Arial" w:hAnsi="Arial" w:cs="Arial"/>
          <w:sz w:val="24"/>
          <w:szCs w:val="24"/>
        </w:rPr>
        <w:t>) жителей, обладающих активным избирательным правом.</w:t>
      </w:r>
    </w:p>
    <w:p w14:paraId="0A0994EF" w14:textId="77777777" w:rsidR="00351D89" w:rsidRDefault="00351D89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3BBFFA2F" w14:textId="77777777" w:rsidR="00CB18E7" w:rsidRPr="00351D89" w:rsidRDefault="00CB18E7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51D89">
        <w:rPr>
          <w:rFonts w:ascii="Arial" w:hAnsi="Arial" w:cs="Arial"/>
          <w:b/>
          <w:bCs/>
          <w:sz w:val="24"/>
          <w:szCs w:val="24"/>
        </w:rPr>
        <w:t>5. Порядок проведения опроса</w:t>
      </w:r>
    </w:p>
    <w:p w14:paraId="4EEDAEF8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5.1. Основной формой проведения опроса на данной территории определяется поквартирный (подомовой) обход членами Комиссии.</w:t>
      </w:r>
    </w:p>
    <w:p w14:paraId="0F5E4E64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5.2. Члены Комиссии (не менее двух человек одновременно) посещают жилые помещения, проверяют личность участника опроса по документу, удостоверяющему личность (паспорт), и его регистрацию по месту жительства/пребывания.</w:t>
      </w:r>
    </w:p>
    <w:p w14:paraId="2FF21431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5.3. Участнику опроса разъясняется суть вопроса, выдается опросный лист. Участник заполняет его лично, проставляя любой знак в квадрате, соответствующем его волеизъявлению («Да» или «Нет»).</w:t>
      </w:r>
    </w:p>
    <w:p w14:paraId="74FD68AD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5.4. Заполненный опросный лист участник опускает в переносной ящик для голосования или передает члену Комиссии, который немедленно помещает его в опечатанный переносной ящик.</w:t>
      </w:r>
    </w:p>
    <w:p w14:paraId="38A59CA0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5.5. Недействительными признаются опросные листы, которые:</w:t>
      </w:r>
    </w:p>
    <w:p w14:paraId="44766FA1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не содержат отметки участника опроса;</w:t>
      </w:r>
    </w:p>
    <w:p w14:paraId="0EA55499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содержат отметки более чем в одном квадрате;</w:t>
      </w:r>
    </w:p>
    <w:p w14:paraId="77AB34A4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заполнены не самим участником опроса (за исключением случаев оказания помощи по просьбе участника, что должно быть зафиксировано в акте);</w:t>
      </w:r>
    </w:p>
    <w:p w14:paraId="7E0F6738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имеют неоговоренные исправления или подписаны несколькими лицами.</w:t>
      </w:r>
    </w:p>
    <w:p w14:paraId="32E93B70" w14:textId="77777777" w:rsidR="00351D89" w:rsidRDefault="00351D89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F7C20F" w14:textId="77777777" w:rsidR="00CB18E7" w:rsidRPr="00351D89" w:rsidRDefault="00CB18E7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51D89">
        <w:rPr>
          <w:rFonts w:ascii="Arial" w:hAnsi="Arial" w:cs="Arial"/>
          <w:b/>
          <w:bCs/>
          <w:sz w:val="24"/>
          <w:szCs w:val="24"/>
        </w:rPr>
        <w:t>6. Подведение итогов опроса и определение результатов</w:t>
      </w:r>
    </w:p>
    <w:p w14:paraId="4EDC96E2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6.1. По истечении срока проведения опроса Комиссия проводит заседание для подсчета голосов.</w:t>
      </w:r>
    </w:p>
    <w:p w14:paraId="7F954958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6.2. Подсчет голосов проводится открыто. Комиссия вскрывает переносные ящики, проверяет количество извлеченных опросных листов и сверяет его с числом выданных листов.</w:t>
      </w:r>
    </w:p>
    <w:p w14:paraId="1D2BAEBB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6.3. Комиссия отдельно подсчитывает:</w:t>
      </w:r>
    </w:p>
    <w:p w14:paraId="2FDAF5DB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число участников опроса, проголосовавших «Да»;</w:t>
      </w:r>
    </w:p>
    <w:p w14:paraId="7E1695B1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число участников опроса, проголосовавших «Нет»;</w:t>
      </w:r>
    </w:p>
    <w:p w14:paraId="43799DEA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число недействительных опросных листов.</w:t>
      </w:r>
    </w:p>
    <w:p w14:paraId="2BABE22A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6.4. По результатам подсчета Комиссия составляет Протокол об итогах опроса граждан в двух экземплярах. Протокол подписывается всеми членами Комиссии.</w:t>
      </w:r>
    </w:p>
    <w:p w14:paraId="7C103C05" w14:textId="79DA8D88" w:rsidR="00CB18E7" w:rsidRPr="00351D89" w:rsidRDefault="00CB18E7" w:rsidP="00351D89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6.5. Результатом опроса считается мнение большинства участников опроса, принявших в нем участие (при</w:t>
      </w:r>
      <w:r w:rsidR="00BC44F4" w:rsidRPr="00351D89">
        <w:rPr>
          <w:rFonts w:ascii="Arial" w:hAnsi="Arial" w:cs="Arial"/>
          <w:sz w:val="24"/>
          <w:szCs w:val="24"/>
        </w:rPr>
        <w:t xml:space="preserve"> условии достижения кворума в 26</w:t>
      </w:r>
      <w:r w:rsidR="00541FA4" w:rsidRPr="00351D89">
        <w:rPr>
          <w:rFonts w:ascii="Arial" w:hAnsi="Arial" w:cs="Arial"/>
          <w:sz w:val="24"/>
          <w:szCs w:val="24"/>
        </w:rPr>
        <w:t xml:space="preserve"> человек</w:t>
      </w:r>
      <w:r w:rsidRPr="00351D89">
        <w:rPr>
          <w:rFonts w:ascii="Arial" w:hAnsi="Arial" w:cs="Arial"/>
          <w:sz w:val="24"/>
          <w:szCs w:val="24"/>
        </w:rPr>
        <w:t>).</w:t>
      </w:r>
    </w:p>
    <w:p w14:paraId="389A144D" w14:textId="77777777" w:rsidR="00351D89" w:rsidRDefault="00351D89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DB990F" w14:textId="77777777" w:rsidR="00CB18E7" w:rsidRPr="00351D89" w:rsidRDefault="00CB18E7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51D89">
        <w:rPr>
          <w:rFonts w:ascii="Arial" w:hAnsi="Arial" w:cs="Arial"/>
          <w:b/>
          <w:bCs/>
          <w:sz w:val="24"/>
          <w:szCs w:val="24"/>
        </w:rPr>
        <w:t>7. Опубликование результатов опроса</w:t>
      </w:r>
    </w:p>
    <w:p w14:paraId="248B9710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>7.1. Протокол об итогах опроса в течение 3 дней со дня его подписания направляется в Думу Заларинского муниципального округа и в администрацию Заларинского МО ИО.</w:t>
      </w:r>
    </w:p>
    <w:p w14:paraId="1A2F06A6" w14:textId="77777777" w:rsidR="00CB18E7" w:rsidRPr="00351D89" w:rsidRDefault="00CB18E7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hAnsi="Arial" w:cs="Arial"/>
          <w:sz w:val="24"/>
          <w:szCs w:val="24"/>
        </w:rPr>
        <w:t xml:space="preserve">7.2. Официальные итоги опроса подлежат обязательному опубликованию в течение 10 дней со дня составления Протокола в официально издаваемом информационном бюллетене («Вестник Заларинского районного муниципального </w:t>
      </w:r>
      <w:r w:rsidRPr="00351D89">
        <w:rPr>
          <w:rFonts w:ascii="Arial" w:hAnsi="Arial" w:cs="Arial"/>
          <w:sz w:val="24"/>
          <w:szCs w:val="24"/>
        </w:rPr>
        <w:lastRenderedPageBreak/>
        <w:t>образования») и размещению на официальном сайте администрации Заларинского МО ИО в сети «Интернет».</w:t>
      </w:r>
    </w:p>
    <w:p w14:paraId="6E43B552" w14:textId="77777777" w:rsidR="00351D89" w:rsidRDefault="00351D89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1ECCDF" w14:textId="77777777" w:rsidR="00CB18E7" w:rsidRPr="00351D89" w:rsidRDefault="00CB18E7" w:rsidP="00351D8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51D89">
        <w:rPr>
          <w:rFonts w:ascii="Arial" w:hAnsi="Arial" w:cs="Arial"/>
          <w:b/>
          <w:bCs/>
          <w:sz w:val="24"/>
          <w:szCs w:val="24"/>
        </w:rPr>
        <w:t>8. Заключительные положения</w:t>
      </w:r>
    </w:p>
    <w:p w14:paraId="1E6F0BBA" w14:textId="32A27D90" w:rsidR="00E83FA3" w:rsidRPr="00E83FA3" w:rsidRDefault="00E83FA3" w:rsidP="00E83FA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8.1.</w:t>
      </w:r>
      <w:r w:rsidRPr="00E83FA3">
        <w:rPr>
          <w:rFonts w:ascii="Arial" w:eastAsia="Calibri" w:hAnsi="Arial" w:cs="Arial"/>
          <w:sz w:val="24"/>
          <w:szCs w:val="24"/>
        </w:rPr>
        <w:t xml:space="preserve"> Исполнительный орган Заларинского муниципального округа Иркутской области создает комиссию по оценке последствий такого решения.</w:t>
      </w:r>
    </w:p>
    <w:p w14:paraId="4DA65430" w14:textId="152BB9AE" w:rsidR="00CB18E7" w:rsidRPr="00351D89" w:rsidRDefault="00E83FA3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 </w:t>
      </w:r>
      <w:r w:rsidR="00CB18E7" w:rsidRPr="00351D89">
        <w:rPr>
          <w:rFonts w:ascii="Arial" w:hAnsi="Arial" w:cs="Arial"/>
          <w:sz w:val="24"/>
          <w:szCs w:val="24"/>
        </w:rPr>
        <w:t>Расходы, связанные с подготовкой и проведением опроса, осуществляются за счет средств местного бюджета Заларинского муниципального округа.</w:t>
      </w:r>
    </w:p>
    <w:p w14:paraId="00F892BA" w14:textId="39BCC074" w:rsidR="00CB18E7" w:rsidRPr="00351D89" w:rsidRDefault="00E83FA3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</w:t>
      </w:r>
      <w:r w:rsidR="00CB18E7" w:rsidRPr="00351D89">
        <w:rPr>
          <w:rFonts w:ascii="Arial" w:hAnsi="Arial" w:cs="Arial"/>
          <w:sz w:val="24"/>
          <w:szCs w:val="24"/>
        </w:rPr>
        <w:t>. Вопросы, не урегулированные настоящей Методикой, разрешаются в соответствии с действующим законодательством Российской Федерации и Иркутской области.</w:t>
      </w:r>
    </w:p>
    <w:p w14:paraId="79F4EE2E" w14:textId="77777777" w:rsidR="009C0455" w:rsidRPr="00351D89" w:rsidRDefault="009C0455" w:rsidP="00351D8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83A002" w14:textId="77777777" w:rsidR="009C0455" w:rsidRPr="00351D89" w:rsidRDefault="009C0455" w:rsidP="00351D8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92992E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bookmarkStart w:id="2" w:name="_Hlk239760675"/>
    </w:p>
    <w:p w14:paraId="660B7D82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61DAD18C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22A5C23A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4C18E0CB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7174AEA6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245D0D85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20DC5A7F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40886FEF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4D3B0DB3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6D8958C0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491EBDF4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368FFB42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4CA6DF2E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38CCB723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209A81DF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62751EC7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422A9F2B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78291D85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5C5E5C8B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2B11299F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4C768C88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7AFA1A17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67C7D8A4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78CF082E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3979CF89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111B9A28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6AF5ACC5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6DF20344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787431B9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1CA48750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6EE7BA56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4AE470E0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38CB0FFA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6130B20D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242B7A76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3305BD43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1EB7D608" w14:textId="77777777" w:rsidR="00E83FA3" w:rsidRDefault="00E83FA3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0D9AA6C8" w14:textId="77777777" w:rsidR="00E83FA3" w:rsidRDefault="00E83FA3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00FD1124" w14:textId="77777777" w:rsidR="00E83FA3" w:rsidRDefault="00E83FA3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3B6A0B63" w14:textId="77777777" w:rsidR="00351D89" w:rsidRDefault="00351D89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0C514D99" w14:textId="42A57D6F" w:rsidR="00CB18E7" w:rsidRPr="00351D89" w:rsidRDefault="003D1C03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</w:t>
      </w:r>
      <w:r w:rsidR="00351D89" w:rsidRPr="00351D89">
        <w:rPr>
          <w:rFonts w:ascii="Courier New" w:eastAsia="Times New Roman" w:hAnsi="Courier New" w:cs="Courier New"/>
          <w:lang w:eastAsia="ru-RU"/>
        </w:rPr>
        <w:t>1</w:t>
      </w:r>
    </w:p>
    <w:p w14:paraId="261AA9F2" w14:textId="334B5565" w:rsidR="00CB18E7" w:rsidRDefault="00CB18E7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351D89">
        <w:rPr>
          <w:rFonts w:ascii="Courier New" w:eastAsia="Times New Roman" w:hAnsi="Courier New" w:cs="Courier New"/>
          <w:lang w:eastAsia="ru-RU"/>
        </w:rPr>
        <w:lastRenderedPageBreak/>
        <w:t>к решению Думы За</w:t>
      </w:r>
      <w:r w:rsidR="004F5D6C">
        <w:rPr>
          <w:rFonts w:ascii="Courier New" w:eastAsia="Times New Roman" w:hAnsi="Courier New" w:cs="Courier New"/>
          <w:lang w:eastAsia="ru-RU"/>
        </w:rPr>
        <w:t>ларинского МО ИО</w:t>
      </w:r>
    </w:p>
    <w:p w14:paraId="6710EA2A" w14:textId="24D51D64" w:rsidR="00F63EF9" w:rsidRPr="00F63EF9" w:rsidRDefault="00F63EF9" w:rsidP="00F63EF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eastAsia="Times New Roman" w:hAnsi="Courier New" w:cs="Courier New"/>
          <w:bCs/>
          <w:lang w:eastAsia="ru-RU"/>
        </w:rPr>
        <w:t>«О</w:t>
      </w:r>
      <w:r w:rsidRPr="00F63EF9">
        <w:rPr>
          <w:rFonts w:ascii="Courier New" w:eastAsia="Times New Roman" w:hAnsi="Courier New" w:cs="Courier New"/>
          <w:bCs/>
          <w:lang w:eastAsia="ru-RU"/>
        </w:rPr>
        <w:t>б утверждении методик</w:t>
      </w:r>
      <w:r>
        <w:rPr>
          <w:rFonts w:ascii="Courier New" w:eastAsia="Times New Roman" w:hAnsi="Courier New" w:cs="Courier New"/>
          <w:bCs/>
          <w:lang w:eastAsia="ru-RU"/>
        </w:rPr>
        <w:t>и опроса граждан на территории З</w:t>
      </w:r>
      <w:r w:rsidRPr="00F63EF9">
        <w:rPr>
          <w:rFonts w:ascii="Courier New" w:eastAsia="Times New Roman" w:hAnsi="Courier New" w:cs="Courier New"/>
          <w:bCs/>
          <w:lang w:eastAsia="ru-RU"/>
        </w:rPr>
        <w:t>ала</w:t>
      </w:r>
      <w:r>
        <w:rPr>
          <w:rFonts w:ascii="Courier New" w:eastAsia="Times New Roman" w:hAnsi="Courier New" w:cs="Courier New"/>
          <w:bCs/>
          <w:lang w:eastAsia="ru-RU"/>
        </w:rPr>
        <w:t>ринского муниципального округа И</w:t>
      </w:r>
      <w:r w:rsidRPr="00F63EF9">
        <w:rPr>
          <w:rFonts w:ascii="Courier New" w:eastAsia="Times New Roman" w:hAnsi="Courier New" w:cs="Courier New"/>
          <w:bCs/>
          <w:lang w:eastAsia="ru-RU"/>
        </w:rPr>
        <w:t>ркутской области по вопросу ликвидац</w:t>
      </w:r>
      <w:r>
        <w:rPr>
          <w:rFonts w:ascii="Courier New" w:eastAsia="Times New Roman" w:hAnsi="Courier New" w:cs="Courier New"/>
          <w:bCs/>
          <w:lang w:eastAsia="ru-RU"/>
        </w:rPr>
        <w:t>ии обособленного подразделения Н</w:t>
      </w:r>
      <w:r w:rsidRPr="00F63EF9">
        <w:rPr>
          <w:rFonts w:ascii="Courier New" w:eastAsia="Times New Roman" w:hAnsi="Courier New" w:cs="Courier New"/>
          <w:bCs/>
          <w:lang w:eastAsia="ru-RU"/>
        </w:rPr>
        <w:t>ико</w:t>
      </w:r>
      <w:r>
        <w:rPr>
          <w:rFonts w:ascii="Courier New" w:eastAsia="Times New Roman" w:hAnsi="Courier New" w:cs="Courier New"/>
          <w:bCs/>
          <w:lang w:eastAsia="ru-RU"/>
        </w:rPr>
        <w:t>лаевский Дом Д</w:t>
      </w:r>
      <w:r w:rsidRPr="00F63EF9">
        <w:rPr>
          <w:rFonts w:ascii="Courier New" w:eastAsia="Times New Roman" w:hAnsi="Courier New" w:cs="Courier New"/>
          <w:bCs/>
          <w:lang w:eastAsia="ru-RU"/>
        </w:rPr>
        <w:t>осуга муниципального бюджетного учреждения культуры «</w:t>
      </w:r>
      <w:proofErr w:type="spellStart"/>
      <w:r>
        <w:rPr>
          <w:rFonts w:ascii="Courier New" w:hAnsi="Courier New" w:cs="Courier New"/>
          <w:bCs/>
        </w:rPr>
        <w:t>Х</w:t>
      </w:r>
      <w:r w:rsidRPr="00F63EF9">
        <w:rPr>
          <w:rFonts w:ascii="Courier New" w:hAnsi="Courier New" w:cs="Courier New"/>
          <w:bCs/>
        </w:rPr>
        <w:t>анжиновский</w:t>
      </w:r>
      <w:proofErr w:type="spellEnd"/>
      <w:r w:rsidRPr="00F63EF9">
        <w:rPr>
          <w:rFonts w:ascii="Courier New" w:hAnsi="Courier New" w:cs="Courier New"/>
          <w:bCs/>
        </w:rPr>
        <w:t xml:space="preserve"> центр информационной, культурно-досуговой и спортивной деятельности</w:t>
      </w:r>
      <w:r w:rsidRPr="00F63EF9">
        <w:rPr>
          <w:rFonts w:ascii="Courier New" w:eastAsia="Times New Roman" w:hAnsi="Courier New" w:cs="Courier New"/>
          <w:bCs/>
          <w:lang w:eastAsia="ru-RU"/>
        </w:rPr>
        <w:t>»</w:t>
      </w:r>
      <w:r w:rsidR="003D1C03">
        <w:rPr>
          <w:rFonts w:ascii="Courier New" w:eastAsia="Times New Roman" w:hAnsi="Courier New" w:cs="Courier New"/>
          <w:bCs/>
          <w:lang w:eastAsia="ru-RU"/>
        </w:rPr>
        <w:t>»</w:t>
      </w:r>
    </w:p>
    <w:p w14:paraId="3450F1A0" w14:textId="22C10D73" w:rsidR="0096721E" w:rsidRPr="00351D89" w:rsidRDefault="004F5D6C" w:rsidP="00351D8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__.__.2026 г. № __</w:t>
      </w:r>
    </w:p>
    <w:bookmarkEnd w:id="2"/>
    <w:p w14:paraId="4724A556" w14:textId="77777777" w:rsidR="00CB18E7" w:rsidRPr="00351D89" w:rsidRDefault="00CB18E7" w:rsidP="00351D8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052611E" w14:textId="5546F838" w:rsidR="0096721E" w:rsidRDefault="0096721E" w:rsidP="00351D8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51D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Состав комиссии</w:t>
      </w:r>
      <w:r w:rsidRPr="00351D8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351D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подготовке и проведению опроса граждан</w:t>
      </w:r>
      <w:r w:rsidRPr="00351D8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351D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 вопросу ликвидации </w:t>
      </w:r>
      <w:r w:rsidR="00633D0C" w:rsidRPr="00351D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обособленного структурного подразделения</w:t>
      </w:r>
      <w:r w:rsidR="004908BD" w:rsidRPr="00351D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Николаевский Дом Досуга МБУК «Ханжиновский ЦИКД и СД</w:t>
      </w:r>
      <w:r w:rsidR="00633D0C" w:rsidRPr="00351D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7E3A763F" w14:textId="77777777" w:rsidR="00351D89" w:rsidRPr="00351D89" w:rsidRDefault="00351D89" w:rsidP="00351D8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0CB8A0" w14:textId="763BE389" w:rsidR="00633D0C" w:rsidRPr="00351D89" w:rsidRDefault="0096721E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D89">
        <w:rPr>
          <w:rFonts w:ascii="Arial" w:eastAsia="Times New Roman" w:hAnsi="Arial" w:cs="Arial"/>
          <w:sz w:val="24"/>
          <w:szCs w:val="24"/>
        </w:rPr>
        <w:t xml:space="preserve">Председатель комиссии: </w:t>
      </w:r>
      <w:r w:rsidR="00011421" w:rsidRPr="00351D89">
        <w:rPr>
          <w:rFonts w:ascii="Arial" w:eastAsia="Times New Roman" w:hAnsi="Arial" w:cs="Arial"/>
          <w:sz w:val="24"/>
          <w:szCs w:val="24"/>
        </w:rPr>
        <w:t>Брагина Ольга Николаевна</w:t>
      </w:r>
      <w:r w:rsidR="006E4C81" w:rsidRPr="00351D89">
        <w:rPr>
          <w:rFonts w:ascii="Arial" w:eastAsia="Times New Roman" w:hAnsi="Arial" w:cs="Arial"/>
          <w:sz w:val="24"/>
          <w:szCs w:val="24"/>
        </w:rPr>
        <w:t xml:space="preserve"> - </w:t>
      </w:r>
      <w:r w:rsidR="00011421" w:rsidRPr="00351D89">
        <w:rPr>
          <w:rFonts w:ascii="Arial" w:hAnsi="Arial" w:cs="Arial"/>
          <w:sz w:val="24"/>
          <w:szCs w:val="24"/>
        </w:rPr>
        <w:t xml:space="preserve"> директор</w:t>
      </w:r>
      <w:r w:rsidR="00633D0C" w:rsidRPr="00351D89">
        <w:rPr>
          <w:rFonts w:ascii="Arial" w:hAnsi="Arial" w:cs="Arial"/>
          <w:sz w:val="24"/>
          <w:szCs w:val="24"/>
        </w:rPr>
        <w:t xml:space="preserve"> </w:t>
      </w:r>
      <w:r w:rsidR="00011421" w:rsidRPr="00351D89">
        <w:rPr>
          <w:rFonts w:ascii="Arial" w:hAnsi="Arial" w:cs="Arial"/>
          <w:sz w:val="24"/>
          <w:szCs w:val="24"/>
        </w:rPr>
        <w:t xml:space="preserve"> МБУК «Ханжиновский ЦИКД и СД</w:t>
      </w:r>
      <w:r w:rsidR="00065D72" w:rsidRPr="00351D89">
        <w:rPr>
          <w:rFonts w:ascii="Arial" w:hAnsi="Arial" w:cs="Arial"/>
          <w:sz w:val="24"/>
          <w:szCs w:val="24"/>
        </w:rPr>
        <w:t>»</w:t>
      </w:r>
    </w:p>
    <w:p w14:paraId="3951F515" w14:textId="77777777" w:rsidR="00CB18E7" w:rsidRPr="00351D89" w:rsidRDefault="0096721E" w:rsidP="0035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1D89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  <w:r w:rsidR="00633D0C" w:rsidRPr="00351D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7CD88FB" w14:textId="672C80BC" w:rsidR="00633D0C" w:rsidRPr="00351D89" w:rsidRDefault="00633D0C" w:rsidP="0035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1D89">
        <w:rPr>
          <w:rFonts w:ascii="Arial" w:eastAsia="Times New Roman" w:hAnsi="Arial" w:cs="Arial"/>
          <w:sz w:val="24"/>
          <w:szCs w:val="24"/>
          <w:lang w:eastAsia="ru-RU"/>
        </w:rPr>
        <w:t>Кулинич Ю.В.</w:t>
      </w:r>
      <w:r w:rsidR="0096721E" w:rsidRPr="00351D89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CB18E7" w:rsidRPr="00351D89">
        <w:rPr>
          <w:rFonts w:ascii="Arial" w:eastAsia="Times New Roman" w:hAnsi="Arial" w:cs="Arial"/>
          <w:sz w:val="24"/>
          <w:szCs w:val="24"/>
          <w:lang w:eastAsia="ru-RU"/>
        </w:rPr>
        <w:t>начальник отдела Комитета по культуре администрации Заларинского МО ИО</w:t>
      </w:r>
    </w:p>
    <w:p w14:paraId="59B7B8D4" w14:textId="2ABEC344" w:rsidR="0096721E" w:rsidRPr="00351D89" w:rsidRDefault="001A5406" w:rsidP="00351D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351D89">
        <w:rPr>
          <w:rFonts w:ascii="Arial" w:eastAsia="Times New Roman" w:hAnsi="Arial" w:cs="Arial"/>
          <w:sz w:val="24"/>
          <w:szCs w:val="24"/>
          <w:lang w:eastAsia="ru-RU"/>
        </w:rPr>
        <w:t>Куксевич</w:t>
      </w:r>
      <w:proofErr w:type="spellEnd"/>
      <w:r w:rsidRPr="00351D89">
        <w:rPr>
          <w:rFonts w:ascii="Arial" w:eastAsia="Times New Roman" w:hAnsi="Arial" w:cs="Arial"/>
          <w:sz w:val="24"/>
          <w:szCs w:val="24"/>
          <w:lang w:eastAsia="ru-RU"/>
        </w:rPr>
        <w:t xml:space="preserve"> Анна Валерьевна</w:t>
      </w:r>
      <w:r w:rsidR="00633D0C" w:rsidRPr="00351D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76EB" w:rsidRPr="00351D8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96721E" w:rsidRPr="00351D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76EB" w:rsidRPr="00351D89">
        <w:rPr>
          <w:rFonts w:ascii="Arial" w:hAnsi="Arial" w:cs="Arial"/>
          <w:sz w:val="24"/>
          <w:szCs w:val="24"/>
        </w:rPr>
        <w:t>режиссёр массовых представлений МБУК «Ханжиновский ЦИКД и СД»</w:t>
      </w:r>
    </w:p>
    <w:p w14:paraId="78DF3A6D" w14:textId="606E551F" w:rsidR="0099464B" w:rsidRPr="00351D89" w:rsidRDefault="0099464B" w:rsidP="0096721E">
      <w:pPr>
        <w:spacing w:after="15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3C460DB" w14:textId="1FC455D4" w:rsidR="00757554" w:rsidRPr="00351D89" w:rsidRDefault="00757554" w:rsidP="0096721E">
      <w:pPr>
        <w:spacing w:after="15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A1D5632" w14:textId="62808E22" w:rsidR="00757554" w:rsidRPr="00351D89" w:rsidRDefault="00757554" w:rsidP="0096721E">
      <w:pPr>
        <w:spacing w:after="15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8D9A39C" w14:textId="5066A224" w:rsidR="00757554" w:rsidRPr="00351D89" w:rsidRDefault="00757554" w:rsidP="0096721E">
      <w:pPr>
        <w:spacing w:after="15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C670C55" w14:textId="73DC933D" w:rsidR="00757554" w:rsidRPr="00351D89" w:rsidRDefault="00757554" w:rsidP="0096721E">
      <w:pPr>
        <w:spacing w:after="15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0097BC6" w14:textId="36DE5B6F" w:rsidR="003665DC" w:rsidRPr="00351D89" w:rsidRDefault="003665DC" w:rsidP="0096721E">
      <w:pPr>
        <w:spacing w:after="15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B667896" w14:textId="752CBC00" w:rsidR="003665DC" w:rsidRPr="00351D89" w:rsidRDefault="003665DC" w:rsidP="0096721E">
      <w:pPr>
        <w:spacing w:after="15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0353DF7" w14:textId="77777777" w:rsidR="003665DC" w:rsidRDefault="003665D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D02AB" w14:textId="77777777" w:rsidR="0099464B" w:rsidRDefault="0099464B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1C1C3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32FFB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A4775D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841A0D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E85ACF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09B3B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FECCA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BF0BA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EE643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A2D23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7AA22" w14:textId="77777777" w:rsidR="004F5D6C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6C6EB" w14:textId="77777777" w:rsidR="004F5D6C" w:rsidRPr="00B93312" w:rsidRDefault="004F5D6C" w:rsidP="0096721E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A9AE0" w14:textId="2D1E2C3D" w:rsidR="00A637B0" w:rsidRPr="00F63EF9" w:rsidRDefault="003D1C03" w:rsidP="00A637B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</w:t>
      </w:r>
      <w:r w:rsidR="004F5D6C" w:rsidRPr="00F63EF9">
        <w:rPr>
          <w:rFonts w:ascii="Courier New" w:eastAsia="Times New Roman" w:hAnsi="Courier New" w:cs="Courier New"/>
          <w:lang w:eastAsia="ru-RU"/>
        </w:rPr>
        <w:t>2</w:t>
      </w:r>
    </w:p>
    <w:p w14:paraId="1D270346" w14:textId="30D8B0A0" w:rsidR="00A637B0" w:rsidRDefault="00A637B0" w:rsidP="00A637B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63EF9">
        <w:rPr>
          <w:rFonts w:ascii="Courier New" w:eastAsia="Times New Roman" w:hAnsi="Courier New" w:cs="Courier New"/>
          <w:lang w:eastAsia="ru-RU"/>
        </w:rPr>
        <w:lastRenderedPageBreak/>
        <w:t>к решению Думы За</w:t>
      </w:r>
      <w:r w:rsidR="004F5D6C" w:rsidRPr="00F63EF9">
        <w:rPr>
          <w:rFonts w:ascii="Courier New" w:eastAsia="Times New Roman" w:hAnsi="Courier New" w:cs="Courier New"/>
          <w:lang w:eastAsia="ru-RU"/>
        </w:rPr>
        <w:t>ларинского МО ИО</w:t>
      </w:r>
    </w:p>
    <w:p w14:paraId="748326A7" w14:textId="6D367A3B" w:rsidR="00F63EF9" w:rsidRPr="00F63EF9" w:rsidRDefault="00F63EF9" w:rsidP="00F63EF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eastAsia="Times New Roman" w:hAnsi="Courier New" w:cs="Courier New"/>
          <w:bCs/>
          <w:lang w:eastAsia="ru-RU"/>
        </w:rPr>
        <w:t>«О</w:t>
      </w:r>
      <w:r w:rsidRPr="00F63EF9">
        <w:rPr>
          <w:rFonts w:ascii="Courier New" w:eastAsia="Times New Roman" w:hAnsi="Courier New" w:cs="Courier New"/>
          <w:bCs/>
          <w:lang w:eastAsia="ru-RU"/>
        </w:rPr>
        <w:t>б утверждении методик</w:t>
      </w:r>
      <w:r>
        <w:rPr>
          <w:rFonts w:ascii="Courier New" w:eastAsia="Times New Roman" w:hAnsi="Courier New" w:cs="Courier New"/>
          <w:bCs/>
          <w:lang w:eastAsia="ru-RU"/>
        </w:rPr>
        <w:t>и опроса граждан на территории З</w:t>
      </w:r>
      <w:r w:rsidRPr="00F63EF9">
        <w:rPr>
          <w:rFonts w:ascii="Courier New" w:eastAsia="Times New Roman" w:hAnsi="Courier New" w:cs="Courier New"/>
          <w:bCs/>
          <w:lang w:eastAsia="ru-RU"/>
        </w:rPr>
        <w:t>ала</w:t>
      </w:r>
      <w:r>
        <w:rPr>
          <w:rFonts w:ascii="Courier New" w:eastAsia="Times New Roman" w:hAnsi="Courier New" w:cs="Courier New"/>
          <w:bCs/>
          <w:lang w:eastAsia="ru-RU"/>
        </w:rPr>
        <w:t>ринского муниципального округа И</w:t>
      </w:r>
      <w:r w:rsidRPr="00F63EF9">
        <w:rPr>
          <w:rFonts w:ascii="Courier New" w:eastAsia="Times New Roman" w:hAnsi="Courier New" w:cs="Courier New"/>
          <w:bCs/>
          <w:lang w:eastAsia="ru-RU"/>
        </w:rPr>
        <w:t>ркутской области по вопросу ликвидац</w:t>
      </w:r>
      <w:r>
        <w:rPr>
          <w:rFonts w:ascii="Courier New" w:eastAsia="Times New Roman" w:hAnsi="Courier New" w:cs="Courier New"/>
          <w:bCs/>
          <w:lang w:eastAsia="ru-RU"/>
        </w:rPr>
        <w:t>ии обособленного подразделения Н</w:t>
      </w:r>
      <w:r w:rsidRPr="00F63EF9">
        <w:rPr>
          <w:rFonts w:ascii="Courier New" w:eastAsia="Times New Roman" w:hAnsi="Courier New" w:cs="Courier New"/>
          <w:bCs/>
          <w:lang w:eastAsia="ru-RU"/>
        </w:rPr>
        <w:t>ико</w:t>
      </w:r>
      <w:r>
        <w:rPr>
          <w:rFonts w:ascii="Courier New" w:eastAsia="Times New Roman" w:hAnsi="Courier New" w:cs="Courier New"/>
          <w:bCs/>
          <w:lang w:eastAsia="ru-RU"/>
        </w:rPr>
        <w:t>лаевский Дом Д</w:t>
      </w:r>
      <w:r w:rsidRPr="00F63EF9">
        <w:rPr>
          <w:rFonts w:ascii="Courier New" w:eastAsia="Times New Roman" w:hAnsi="Courier New" w:cs="Courier New"/>
          <w:bCs/>
          <w:lang w:eastAsia="ru-RU"/>
        </w:rPr>
        <w:t>осуга муниципального бюджетного учреждения культуры «</w:t>
      </w:r>
      <w:proofErr w:type="spellStart"/>
      <w:r>
        <w:rPr>
          <w:rFonts w:ascii="Courier New" w:hAnsi="Courier New" w:cs="Courier New"/>
          <w:bCs/>
        </w:rPr>
        <w:t>Х</w:t>
      </w:r>
      <w:r w:rsidRPr="00F63EF9">
        <w:rPr>
          <w:rFonts w:ascii="Courier New" w:hAnsi="Courier New" w:cs="Courier New"/>
          <w:bCs/>
        </w:rPr>
        <w:t>анжиновский</w:t>
      </w:r>
      <w:proofErr w:type="spellEnd"/>
      <w:r w:rsidRPr="00F63EF9">
        <w:rPr>
          <w:rFonts w:ascii="Courier New" w:hAnsi="Courier New" w:cs="Courier New"/>
          <w:bCs/>
        </w:rPr>
        <w:t xml:space="preserve"> центр информационной, культурно-досуговой и спортивной деятельности</w:t>
      </w:r>
      <w:r w:rsidRPr="00F63EF9">
        <w:rPr>
          <w:rFonts w:ascii="Courier New" w:eastAsia="Times New Roman" w:hAnsi="Courier New" w:cs="Courier New"/>
          <w:bCs/>
          <w:lang w:eastAsia="ru-RU"/>
        </w:rPr>
        <w:t>»</w:t>
      </w:r>
      <w:r w:rsidR="003D1C03">
        <w:rPr>
          <w:rFonts w:ascii="Courier New" w:eastAsia="Times New Roman" w:hAnsi="Courier New" w:cs="Courier New"/>
          <w:bCs/>
          <w:lang w:eastAsia="ru-RU"/>
        </w:rPr>
        <w:t>»</w:t>
      </w:r>
    </w:p>
    <w:p w14:paraId="760822FE" w14:textId="7F91A836" w:rsidR="00A637B0" w:rsidRPr="0007761D" w:rsidRDefault="00A637B0" w:rsidP="0007761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3EF9">
        <w:rPr>
          <w:rFonts w:ascii="Courier New" w:eastAsia="Times New Roman" w:hAnsi="Courier New" w:cs="Courier New"/>
          <w:lang w:eastAsia="ru-RU"/>
        </w:rPr>
        <w:t>о</w:t>
      </w:r>
      <w:r w:rsidR="004F5D6C" w:rsidRPr="00F63EF9">
        <w:rPr>
          <w:rFonts w:ascii="Courier New" w:eastAsia="Times New Roman" w:hAnsi="Courier New" w:cs="Courier New"/>
          <w:lang w:eastAsia="ru-RU"/>
        </w:rPr>
        <w:t>т __.__.2026 г. №__</w:t>
      </w:r>
      <w:r w:rsidR="0096721E" w:rsidRPr="00F63EF9">
        <w:rPr>
          <w:rFonts w:ascii="Courier New" w:eastAsia="Times New Roman" w:hAnsi="Courier New" w:cs="Courier New"/>
          <w:lang w:eastAsia="ru-RU"/>
        </w:rPr>
        <w:br/>
      </w:r>
    </w:p>
    <w:p w14:paraId="3133623C" w14:textId="77777777" w:rsidR="00A637B0" w:rsidRPr="004F5D6C" w:rsidRDefault="00A637B0" w:rsidP="00A637B0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4F5D6C">
        <w:rPr>
          <w:rFonts w:ascii="Arial" w:eastAsia="Calibri" w:hAnsi="Arial" w:cs="Arial"/>
          <w:b/>
          <w:color w:val="000000"/>
          <w:sz w:val="24"/>
          <w:szCs w:val="24"/>
        </w:rPr>
        <w:t>ОПРОСНЫЙ ЛИСТ № 00</w:t>
      </w:r>
    </w:p>
    <w:p w14:paraId="1B4C6A4C" w14:textId="77777777" w:rsidR="00A637B0" w:rsidRPr="004F5D6C" w:rsidRDefault="00A637B0" w:rsidP="00A637B0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4F5D6C">
        <w:rPr>
          <w:rFonts w:ascii="Arial" w:eastAsia="Calibri" w:hAnsi="Arial" w:cs="Arial"/>
          <w:color w:val="000000"/>
          <w:sz w:val="24"/>
          <w:szCs w:val="24"/>
        </w:rPr>
        <w:t>Фамилия, имя, отчество (отчество при наличии) участника опроса:</w:t>
      </w:r>
    </w:p>
    <w:p w14:paraId="5D96988F" w14:textId="77F9BEF1" w:rsidR="00A637B0" w:rsidRPr="004F5D6C" w:rsidRDefault="00A637B0" w:rsidP="00A637B0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4F5D6C">
        <w:rPr>
          <w:rFonts w:ascii="Arial" w:eastAsia="Calibri" w:hAnsi="Arial" w:cs="Arial"/>
          <w:color w:val="000000"/>
          <w:sz w:val="24"/>
          <w:szCs w:val="24"/>
        </w:rPr>
        <w:t>_____________________________________________</w:t>
      </w:r>
      <w:r w:rsidR="004F5D6C">
        <w:rPr>
          <w:rFonts w:ascii="Arial" w:eastAsia="Calibri" w:hAnsi="Arial" w:cs="Arial"/>
          <w:color w:val="000000"/>
          <w:sz w:val="24"/>
          <w:szCs w:val="24"/>
        </w:rPr>
        <w:t>_________________________</w:t>
      </w:r>
    </w:p>
    <w:p w14:paraId="75679391" w14:textId="77777777" w:rsidR="00A637B0" w:rsidRPr="004F5D6C" w:rsidRDefault="00A637B0" w:rsidP="00A637B0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219517EA" w14:textId="77777777" w:rsidR="00A637B0" w:rsidRPr="004F5D6C" w:rsidRDefault="00A637B0" w:rsidP="00A637B0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4F5D6C">
        <w:rPr>
          <w:rFonts w:ascii="Arial" w:eastAsia="Calibri" w:hAnsi="Arial" w:cs="Arial"/>
          <w:color w:val="000000"/>
          <w:sz w:val="24"/>
          <w:szCs w:val="24"/>
        </w:rPr>
        <w:t xml:space="preserve">Дата рождения участника опроса: </w:t>
      </w:r>
    </w:p>
    <w:p w14:paraId="6FC337C2" w14:textId="7D89A61C" w:rsidR="00A637B0" w:rsidRPr="004F5D6C" w:rsidRDefault="00A637B0" w:rsidP="00A637B0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4F5D6C">
        <w:rPr>
          <w:rFonts w:ascii="Arial" w:eastAsia="Calibri" w:hAnsi="Arial" w:cs="Arial"/>
          <w:color w:val="000000"/>
          <w:sz w:val="24"/>
          <w:szCs w:val="24"/>
        </w:rPr>
        <w:t>_____________________________________________</w:t>
      </w:r>
      <w:r w:rsidR="004F5D6C">
        <w:rPr>
          <w:rFonts w:ascii="Arial" w:eastAsia="Calibri" w:hAnsi="Arial" w:cs="Arial"/>
          <w:color w:val="000000"/>
          <w:sz w:val="24"/>
          <w:szCs w:val="24"/>
        </w:rPr>
        <w:t>_________________________</w:t>
      </w:r>
      <w:r w:rsidRPr="004F5D6C">
        <w:rPr>
          <w:rFonts w:ascii="Arial" w:eastAsia="Calibri" w:hAnsi="Arial" w:cs="Arial"/>
          <w:color w:val="000000"/>
          <w:sz w:val="24"/>
          <w:szCs w:val="24"/>
        </w:rPr>
        <w:t xml:space="preserve">Место жительства участника опроса: </w:t>
      </w:r>
    </w:p>
    <w:p w14:paraId="2F3EFFD2" w14:textId="6698727A" w:rsidR="00A637B0" w:rsidRPr="004F5D6C" w:rsidRDefault="00A637B0" w:rsidP="00A637B0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4F5D6C">
        <w:rPr>
          <w:rFonts w:ascii="Arial" w:eastAsia="Calibri" w:hAnsi="Arial" w:cs="Arial"/>
          <w:color w:val="000000"/>
          <w:sz w:val="24"/>
          <w:szCs w:val="24"/>
        </w:rPr>
        <w:t>_____________________________________________</w:t>
      </w:r>
      <w:r w:rsidR="004F5D6C">
        <w:rPr>
          <w:rFonts w:ascii="Arial" w:eastAsia="Calibri" w:hAnsi="Arial" w:cs="Arial"/>
          <w:color w:val="000000"/>
          <w:sz w:val="24"/>
          <w:szCs w:val="24"/>
        </w:rPr>
        <w:t>_________________________</w:t>
      </w:r>
    </w:p>
    <w:p w14:paraId="1EE8D5F6" w14:textId="77777777" w:rsidR="00A637B0" w:rsidRPr="004F5D6C" w:rsidRDefault="00A637B0" w:rsidP="00A637B0">
      <w:pPr>
        <w:widowControl w:val="0"/>
        <w:spacing w:after="0" w:line="302" w:lineRule="exac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F5D6C">
        <w:rPr>
          <w:rFonts w:ascii="Arial" w:eastAsia="Times New Roman" w:hAnsi="Arial" w:cs="Arial"/>
          <w:color w:val="000000"/>
          <w:sz w:val="24"/>
          <w:szCs w:val="24"/>
        </w:rPr>
        <w:t>Даю согласие на обработку моих персональных данных в соответствии с действующим законодательством.</w:t>
      </w:r>
    </w:p>
    <w:p w14:paraId="6564FA75" w14:textId="73DF3CC9" w:rsidR="00A637B0" w:rsidRPr="004F5D6C" w:rsidRDefault="00A637B0" w:rsidP="00A637B0">
      <w:pPr>
        <w:widowControl w:val="0"/>
        <w:spacing w:after="0" w:line="302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F5D6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Вопрос: «Согласны ли Вы с ликвидацией   </w:t>
      </w:r>
      <w:r w:rsidR="004842F6" w:rsidRPr="004F5D6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Николаевского Дома Досуга</w:t>
      </w:r>
      <w:r w:rsidRPr="004F5D6C">
        <w:rPr>
          <w:rFonts w:ascii="Arial" w:eastAsia="Times New Roman" w:hAnsi="Arial" w:cs="Arial"/>
          <w:b/>
          <w:bCs/>
          <w:color w:val="000000"/>
          <w:sz w:val="24"/>
          <w:szCs w:val="24"/>
        </w:rPr>
        <w:t>, обособленного структурного подразделения Муниципального бюджетно</w:t>
      </w:r>
      <w:r w:rsidR="004842F6" w:rsidRPr="004F5D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 учреждения «Ханжиновский центр информационной, культурно-досуговой и спортивной деятельности</w:t>
      </w:r>
      <w:r w:rsidRPr="004F5D6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»  </w:t>
      </w:r>
    </w:p>
    <w:p w14:paraId="6DE94E44" w14:textId="77777777" w:rsidR="00A637B0" w:rsidRPr="004F5D6C" w:rsidRDefault="00A637B0" w:rsidP="0007761D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F5D6C">
        <w:rPr>
          <w:rFonts w:ascii="Arial" w:eastAsia="Times New Roman" w:hAnsi="Arial" w:cs="Arial"/>
          <w:color w:val="000000"/>
          <w:sz w:val="24"/>
          <w:szCs w:val="24"/>
        </w:rPr>
        <w:t>Варианты ответа (нужное отметить)</w:t>
      </w:r>
      <w:r w:rsidRPr="004F5D6C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</w:t>
      </w:r>
      <w:r w:rsidRPr="004F5D6C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1135"/>
      </w:tblGrid>
      <w:tr w:rsidR="00A637B0" w:rsidRPr="00A637B0" w14:paraId="1C2A8837" w14:textId="77777777" w:rsidTr="00772FA5">
        <w:trPr>
          <w:jc w:val="center"/>
        </w:trPr>
        <w:tc>
          <w:tcPr>
            <w:tcW w:w="4672" w:type="dxa"/>
          </w:tcPr>
          <w:p w14:paraId="1E66BC24" w14:textId="145305B2" w:rsidR="00A637B0" w:rsidRPr="004F5D6C" w:rsidRDefault="00A637B0" w:rsidP="0007761D">
            <w:pPr>
              <w:widowControl w:val="0"/>
              <w:jc w:val="center"/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</w:rPr>
            </w:pPr>
            <w:r w:rsidRPr="004F5D6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согласен (а)</w:t>
            </w:r>
          </w:p>
        </w:tc>
        <w:tc>
          <w:tcPr>
            <w:tcW w:w="1135" w:type="dxa"/>
          </w:tcPr>
          <w:p w14:paraId="664C6779" w14:textId="77777777" w:rsidR="00A637B0" w:rsidRPr="004F5D6C" w:rsidRDefault="00A637B0" w:rsidP="0007761D">
            <w:pPr>
              <w:tabs>
                <w:tab w:val="left" w:pos="2642"/>
                <w:tab w:val="left" w:pos="5923"/>
              </w:tabs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</w:rPr>
            </w:pPr>
          </w:p>
        </w:tc>
      </w:tr>
      <w:tr w:rsidR="00A637B0" w:rsidRPr="00A637B0" w14:paraId="1A0585D2" w14:textId="77777777" w:rsidTr="0007761D">
        <w:trPr>
          <w:trHeight w:val="528"/>
          <w:jc w:val="center"/>
        </w:trPr>
        <w:tc>
          <w:tcPr>
            <w:tcW w:w="4672" w:type="dxa"/>
          </w:tcPr>
          <w:p w14:paraId="0DE45A49" w14:textId="500E3F9A" w:rsidR="00A637B0" w:rsidRPr="004F5D6C" w:rsidRDefault="00A637B0" w:rsidP="0007761D">
            <w:pPr>
              <w:widowControl w:val="0"/>
              <w:jc w:val="center"/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</w:rPr>
            </w:pPr>
            <w:r w:rsidRPr="004F5D6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не согласе</w:t>
            </w:r>
            <w:proofErr w:type="gramStart"/>
            <w:r w:rsidRPr="004F5D6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н(</w:t>
            </w:r>
            <w:proofErr w:type="gramEnd"/>
            <w:r w:rsidRPr="004F5D6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а)</w:t>
            </w:r>
          </w:p>
        </w:tc>
        <w:tc>
          <w:tcPr>
            <w:tcW w:w="1135" w:type="dxa"/>
          </w:tcPr>
          <w:p w14:paraId="0C685806" w14:textId="77777777" w:rsidR="00A637B0" w:rsidRPr="004F5D6C" w:rsidRDefault="00A637B0" w:rsidP="0007761D">
            <w:pPr>
              <w:tabs>
                <w:tab w:val="left" w:pos="2642"/>
                <w:tab w:val="left" w:pos="5923"/>
              </w:tabs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</w:rPr>
            </w:pPr>
          </w:p>
        </w:tc>
      </w:tr>
    </w:tbl>
    <w:p w14:paraId="60EB8023" w14:textId="77777777" w:rsidR="00A637B0" w:rsidRPr="00A637B0" w:rsidRDefault="00A637B0" w:rsidP="00A637B0">
      <w:pPr>
        <w:tabs>
          <w:tab w:val="left" w:pos="2642"/>
          <w:tab w:val="left" w:pos="5923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637B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</w:p>
    <w:p w14:paraId="459F970E" w14:textId="77777777" w:rsidR="00A637B0" w:rsidRPr="00A637B0" w:rsidRDefault="00A637B0" w:rsidP="00A637B0">
      <w:pPr>
        <w:tabs>
          <w:tab w:val="left" w:pos="2642"/>
          <w:tab w:val="center" w:pos="4748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672D3D9" w14:textId="2FD62E24" w:rsidR="00A637B0" w:rsidRPr="004F5D6C" w:rsidRDefault="00A637B0" w:rsidP="00A637B0">
      <w:pPr>
        <w:tabs>
          <w:tab w:val="left" w:pos="2642"/>
          <w:tab w:val="center" w:pos="4748"/>
        </w:tabs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4F5D6C">
        <w:rPr>
          <w:rFonts w:ascii="Arial" w:eastAsia="Calibri" w:hAnsi="Arial" w:cs="Arial"/>
          <w:b/>
          <w:color w:val="000000"/>
          <w:sz w:val="24"/>
          <w:szCs w:val="24"/>
        </w:rPr>
        <w:t>_____</w:t>
      </w:r>
      <w:r w:rsidR="004F5D6C">
        <w:rPr>
          <w:rFonts w:ascii="Arial" w:eastAsia="Calibri" w:hAnsi="Arial" w:cs="Arial"/>
          <w:b/>
          <w:color w:val="000000"/>
          <w:sz w:val="24"/>
          <w:szCs w:val="24"/>
        </w:rPr>
        <w:t>__________________</w:t>
      </w:r>
      <w:r w:rsidR="004F5D6C">
        <w:rPr>
          <w:rFonts w:ascii="Arial" w:eastAsia="Calibri" w:hAnsi="Arial" w:cs="Arial"/>
          <w:b/>
          <w:color w:val="000000"/>
          <w:sz w:val="24"/>
          <w:szCs w:val="24"/>
        </w:rPr>
        <w:tab/>
        <w:t xml:space="preserve">   </w:t>
      </w:r>
      <w:r w:rsidRPr="004F5D6C">
        <w:rPr>
          <w:rFonts w:ascii="Arial" w:eastAsia="Calibri" w:hAnsi="Arial" w:cs="Arial"/>
          <w:b/>
          <w:color w:val="000000"/>
          <w:sz w:val="24"/>
          <w:szCs w:val="24"/>
        </w:rPr>
        <w:t xml:space="preserve">                                   ____________________________</w:t>
      </w:r>
    </w:p>
    <w:p w14:paraId="4E35E48D" w14:textId="77777777" w:rsidR="00A637B0" w:rsidRPr="004F5D6C" w:rsidRDefault="00A637B0" w:rsidP="00A637B0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4F5D6C">
        <w:rPr>
          <w:rFonts w:ascii="Arial" w:eastAsia="Calibri" w:hAnsi="Arial" w:cs="Arial"/>
          <w:color w:val="000000"/>
          <w:sz w:val="24"/>
          <w:szCs w:val="24"/>
        </w:rPr>
        <w:t xml:space="preserve">Дата заполнения                          </w:t>
      </w:r>
      <w:r w:rsidRPr="004F5D6C">
        <w:rPr>
          <w:rFonts w:ascii="Arial" w:eastAsia="Calibri" w:hAnsi="Arial" w:cs="Arial"/>
          <w:color w:val="000000"/>
          <w:sz w:val="24"/>
          <w:szCs w:val="24"/>
        </w:rPr>
        <w:tab/>
        <w:t xml:space="preserve">                                   подпись лица, заполнившего опросный лист </w:t>
      </w:r>
    </w:p>
    <w:p w14:paraId="048DE252" w14:textId="77777777" w:rsidR="00A637B0" w:rsidRPr="004F5D6C" w:rsidRDefault="00A637B0" w:rsidP="00A637B0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5230293F" w14:textId="77777777" w:rsidR="00A637B0" w:rsidRPr="004F5D6C" w:rsidRDefault="00A637B0" w:rsidP="00A637B0">
      <w:pPr>
        <w:tabs>
          <w:tab w:val="left" w:pos="5560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4F5D6C">
        <w:rPr>
          <w:rFonts w:ascii="Arial" w:eastAsia="Calibri" w:hAnsi="Arial" w:cs="Arial"/>
          <w:color w:val="000000"/>
          <w:sz w:val="24"/>
          <w:szCs w:val="24"/>
        </w:rPr>
        <w:t>_____________________________</w:t>
      </w:r>
      <w:r w:rsidRPr="004F5D6C">
        <w:rPr>
          <w:rFonts w:ascii="Arial" w:eastAsia="Calibri" w:hAnsi="Arial" w:cs="Arial"/>
          <w:color w:val="000000"/>
          <w:sz w:val="24"/>
          <w:szCs w:val="24"/>
        </w:rPr>
        <w:tab/>
        <w:t>__________________________</w:t>
      </w:r>
    </w:p>
    <w:p w14:paraId="1CAB3E57" w14:textId="77777777" w:rsidR="00A637B0" w:rsidRPr="004F5D6C" w:rsidRDefault="00A637B0" w:rsidP="00A637B0">
      <w:pPr>
        <w:widowControl w:val="0"/>
        <w:tabs>
          <w:tab w:val="left" w:pos="5604"/>
        </w:tabs>
        <w:spacing w:after="0" w:line="293" w:lineRule="exac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F5D6C">
        <w:rPr>
          <w:rFonts w:ascii="Arial" w:eastAsia="Times New Roman" w:hAnsi="Arial" w:cs="Arial"/>
          <w:color w:val="000000"/>
          <w:sz w:val="24"/>
          <w:szCs w:val="24"/>
        </w:rPr>
        <w:t>Ф.И.О. (последнего при наличии) лица, проводившего опрос</w:t>
      </w:r>
      <w:r w:rsidRPr="004F5D6C">
        <w:rPr>
          <w:rFonts w:ascii="Arial" w:eastAsia="Times New Roman" w:hAnsi="Arial" w:cs="Arial"/>
          <w:color w:val="000000"/>
          <w:sz w:val="24"/>
          <w:szCs w:val="24"/>
        </w:rPr>
        <w:tab/>
        <w:t>подпись лица, проводившего опрос</w:t>
      </w:r>
    </w:p>
    <w:p w14:paraId="70834B05" w14:textId="77777777" w:rsidR="00A637B0" w:rsidRDefault="00A637B0" w:rsidP="00A637B0">
      <w:pPr>
        <w:widowControl w:val="0"/>
        <w:tabs>
          <w:tab w:val="left" w:leader="underscore" w:pos="2398"/>
        </w:tabs>
        <w:spacing w:after="196" w:line="293" w:lineRule="exac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F5D6C">
        <w:rPr>
          <w:rFonts w:ascii="Arial" w:eastAsia="Times New Roman" w:hAnsi="Arial" w:cs="Arial"/>
          <w:color w:val="000000"/>
          <w:sz w:val="24"/>
          <w:szCs w:val="24"/>
        </w:rPr>
        <w:tab/>
        <w:t>Номер удостоверения</w:t>
      </w:r>
    </w:p>
    <w:p w14:paraId="46B4F165" w14:textId="77777777" w:rsidR="004F5D6C" w:rsidRPr="004F5D6C" w:rsidRDefault="004F5D6C" w:rsidP="00A637B0">
      <w:pPr>
        <w:widowControl w:val="0"/>
        <w:tabs>
          <w:tab w:val="left" w:leader="underscore" w:pos="2398"/>
        </w:tabs>
        <w:spacing w:after="196" w:line="293" w:lineRule="exact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E20097" w14:textId="77777777" w:rsidR="00A637B0" w:rsidRPr="004F5D6C" w:rsidRDefault="00A637B0" w:rsidP="00A637B0">
      <w:pPr>
        <w:widowControl w:val="0"/>
        <w:spacing w:after="0" w:line="274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F5D6C">
        <w:rPr>
          <w:rFonts w:ascii="Arial" w:eastAsia="Times New Roman" w:hAnsi="Arial" w:cs="Arial"/>
          <w:bCs/>
          <w:color w:val="000000"/>
          <w:sz w:val="24"/>
          <w:szCs w:val="24"/>
          <w:vertAlign w:val="superscript"/>
        </w:rPr>
        <w:t>1</w:t>
      </w:r>
      <w:r w:rsidRPr="004F5D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Порядок заполнения опросного листа:</w:t>
      </w:r>
    </w:p>
    <w:p w14:paraId="343D91C6" w14:textId="77777777" w:rsidR="00A637B0" w:rsidRPr="004F5D6C" w:rsidRDefault="00A637B0" w:rsidP="00A637B0">
      <w:pPr>
        <w:widowControl w:val="0"/>
        <w:spacing w:after="0" w:line="274" w:lineRule="exac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F5D6C">
        <w:rPr>
          <w:rFonts w:ascii="Arial" w:eastAsia="Times New Roman" w:hAnsi="Arial" w:cs="Arial"/>
          <w:color w:val="000000"/>
          <w:sz w:val="24"/>
          <w:szCs w:val="24"/>
        </w:rPr>
        <w:t>Поставьте любой знак «</w:t>
      </w:r>
      <w:r w:rsidRPr="004F5D6C">
        <w:rPr>
          <w:rFonts w:ascii="Arial" w:eastAsia="Times New Roman" w:hAnsi="Arial" w:cs="Arial"/>
          <w:color w:val="000000"/>
          <w:sz w:val="24"/>
          <w:szCs w:val="24"/>
          <w:lang w:val="en-US"/>
        </w:rPr>
        <w:t>V</w:t>
      </w:r>
      <w:r w:rsidRPr="004F5D6C">
        <w:rPr>
          <w:rFonts w:ascii="Arial" w:eastAsia="Times New Roman" w:hAnsi="Arial" w:cs="Arial"/>
          <w:color w:val="000000"/>
          <w:sz w:val="24"/>
          <w:szCs w:val="24"/>
        </w:rPr>
        <w:t>» только напротив одного выбранного Вами ответа. В случае если опросный лист не будет содержать отметки «</w:t>
      </w:r>
      <w:r w:rsidRPr="004F5D6C">
        <w:rPr>
          <w:rFonts w:ascii="Arial" w:eastAsia="Times New Roman" w:hAnsi="Arial" w:cs="Arial"/>
          <w:color w:val="000000"/>
          <w:sz w:val="24"/>
          <w:szCs w:val="24"/>
          <w:lang w:val="en-US"/>
        </w:rPr>
        <w:t>V</w:t>
      </w:r>
      <w:r w:rsidRPr="004F5D6C">
        <w:rPr>
          <w:rFonts w:ascii="Arial" w:eastAsia="Times New Roman" w:hAnsi="Arial" w:cs="Arial"/>
          <w:color w:val="000000"/>
          <w:sz w:val="24"/>
          <w:szCs w:val="24"/>
        </w:rPr>
        <w:t>» или отметки будут проставлены более чем в одном ответе, такие опросные листы будут признаны недействительными.</w:t>
      </w:r>
    </w:p>
    <w:p w14:paraId="3A9CDF5C" w14:textId="0621E787" w:rsidR="007C704B" w:rsidRPr="004F5D6C" w:rsidRDefault="00A637B0" w:rsidP="004F5D6C">
      <w:pPr>
        <w:widowControl w:val="0"/>
        <w:spacing w:after="0" w:line="274" w:lineRule="exac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F5D6C">
        <w:rPr>
          <w:rFonts w:ascii="Arial" w:eastAsia="Times New Roman" w:hAnsi="Arial" w:cs="Arial"/>
          <w:color w:val="000000"/>
          <w:sz w:val="24"/>
          <w:szCs w:val="24"/>
        </w:rPr>
        <w:t xml:space="preserve">Заполнение строк опросного листа в части сведений, подтверждающих наличие у участника опроса права на участие в опросе, производится участником опроса собственноручно или лицом, осуществляющим поквартирный (подомовой) обход. Заполнение строк опросного листа в части сведений о выборе участником опроса одного из вариантов ответа на вопрос опроса, даты голосования, а также подписи участника </w:t>
      </w:r>
      <w:r w:rsidRPr="004F5D6C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опроса </w:t>
      </w:r>
      <w:r w:rsidRPr="004F5D6C">
        <w:rPr>
          <w:rFonts w:ascii="Arial" w:eastAsia="Times New Roman" w:hAnsi="Arial" w:cs="Arial"/>
          <w:color w:val="000000"/>
          <w:sz w:val="24"/>
          <w:szCs w:val="24"/>
        </w:rPr>
        <w:t>производится участником опроса собственноручно.</w:t>
      </w:r>
    </w:p>
    <w:sectPr w:rsidR="007C704B" w:rsidRPr="004F5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2240D"/>
    <w:multiLevelType w:val="hybridMultilevel"/>
    <w:tmpl w:val="6B8EC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D37"/>
    <w:rsid w:val="00011421"/>
    <w:rsid w:val="00065D72"/>
    <w:rsid w:val="0007761D"/>
    <w:rsid w:val="000C3982"/>
    <w:rsid w:val="000F38AD"/>
    <w:rsid w:val="001A5406"/>
    <w:rsid w:val="00214CDE"/>
    <w:rsid w:val="002657A9"/>
    <w:rsid w:val="002A1B93"/>
    <w:rsid w:val="002F76EB"/>
    <w:rsid w:val="00311D37"/>
    <w:rsid w:val="00351D89"/>
    <w:rsid w:val="003665DC"/>
    <w:rsid w:val="0038016C"/>
    <w:rsid w:val="003D1C03"/>
    <w:rsid w:val="003E25EC"/>
    <w:rsid w:val="00447CD7"/>
    <w:rsid w:val="004842F6"/>
    <w:rsid w:val="004908BD"/>
    <w:rsid w:val="004F5D6C"/>
    <w:rsid w:val="00541FA4"/>
    <w:rsid w:val="00613B14"/>
    <w:rsid w:val="00633D0C"/>
    <w:rsid w:val="006E4C81"/>
    <w:rsid w:val="00704CFE"/>
    <w:rsid w:val="00757554"/>
    <w:rsid w:val="007C704B"/>
    <w:rsid w:val="0096721E"/>
    <w:rsid w:val="00980A37"/>
    <w:rsid w:val="0099464B"/>
    <w:rsid w:val="009C0455"/>
    <w:rsid w:val="009D0D7F"/>
    <w:rsid w:val="00A547FB"/>
    <w:rsid w:val="00A5587C"/>
    <w:rsid w:val="00A60BD7"/>
    <w:rsid w:val="00A637B0"/>
    <w:rsid w:val="00B93312"/>
    <w:rsid w:val="00BC44F4"/>
    <w:rsid w:val="00C115FA"/>
    <w:rsid w:val="00C2358B"/>
    <w:rsid w:val="00C25FD0"/>
    <w:rsid w:val="00C7160C"/>
    <w:rsid w:val="00CB18E7"/>
    <w:rsid w:val="00D0052B"/>
    <w:rsid w:val="00D11A9F"/>
    <w:rsid w:val="00E83FA3"/>
    <w:rsid w:val="00EF5F3C"/>
    <w:rsid w:val="00F20D50"/>
    <w:rsid w:val="00F6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5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D0C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A637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A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1B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D0C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A637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A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1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1671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42</cp:revision>
  <cp:lastPrinted>2026-09-16T06:09:00Z</cp:lastPrinted>
  <dcterms:created xsi:type="dcterms:W3CDTF">2026-09-08T03:52:00Z</dcterms:created>
  <dcterms:modified xsi:type="dcterms:W3CDTF">2026-09-22T05:38:00Z</dcterms:modified>
</cp:coreProperties>
</file>