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940" w:rsidRDefault="00BA1981" w:rsidP="00EE31C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18.10.2024Г. №904</w:t>
      </w:r>
    </w:p>
    <w:p w:rsidR="00EE31C8" w:rsidRPr="000D0552" w:rsidRDefault="00EE31C8" w:rsidP="00EE31C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D055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EE31C8" w:rsidRPr="000D0552" w:rsidRDefault="00EE31C8" w:rsidP="00EE31C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D055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EE31C8" w:rsidRPr="000D0552" w:rsidRDefault="00EE31C8" w:rsidP="00EE31C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D0552">
        <w:rPr>
          <w:rFonts w:ascii="Arial" w:hAnsi="Arial" w:cs="Arial"/>
          <w:b/>
          <w:bCs/>
          <w:sz w:val="32"/>
          <w:szCs w:val="32"/>
        </w:rPr>
        <w:t>ЗАЛАРИНСКИЙ РАЙОН</w:t>
      </w:r>
    </w:p>
    <w:p w:rsidR="00EE31C8" w:rsidRPr="000D0552" w:rsidRDefault="00EE31C8" w:rsidP="00EE31C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D0552">
        <w:rPr>
          <w:rFonts w:ascii="Arial" w:hAnsi="Arial" w:cs="Arial"/>
          <w:b/>
          <w:bCs/>
          <w:sz w:val="32"/>
          <w:szCs w:val="32"/>
        </w:rPr>
        <w:t>МУНИЦИПАЛЬНОЕ ОБРАЗОВАНИЕ</w:t>
      </w:r>
    </w:p>
    <w:p w:rsidR="00EE31C8" w:rsidRPr="000D0552" w:rsidRDefault="00EE31C8" w:rsidP="00EE31C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D0552">
        <w:rPr>
          <w:rFonts w:ascii="Arial" w:hAnsi="Arial" w:cs="Arial"/>
          <w:b/>
          <w:bCs/>
          <w:sz w:val="32"/>
          <w:szCs w:val="32"/>
        </w:rPr>
        <w:t>«ЗАЛАРИНСКИЙ РАЙОН»</w:t>
      </w:r>
    </w:p>
    <w:p w:rsidR="00EE31C8" w:rsidRPr="000D0552" w:rsidRDefault="00EE31C8" w:rsidP="00EE31C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D0552">
        <w:rPr>
          <w:rFonts w:ascii="Arial" w:hAnsi="Arial" w:cs="Arial"/>
          <w:b/>
          <w:bCs/>
          <w:sz w:val="32"/>
          <w:szCs w:val="32"/>
        </w:rPr>
        <w:t xml:space="preserve">АДМИНИСТРАЦИЯ </w:t>
      </w:r>
      <w:proofErr w:type="gramStart"/>
      <w:r w:rsidRPr="000D0552">
        <w:rPr>
          <w:rFonts w:ascii="Arial" w:hAnsi="Arial" w:cs="Arial"/>
          <w:b/>
          <w:bCs/>
          <w:sz w:val="32"/>
          <w:szCs w:val="32"/>
        </w:rPr>
        <w:t>МУНИЦИПАЛЬНОГО</w:t>
      </w:r>
      <w:proofErr w:type="gramEnd"/>
    </w:p>
    <w:p w:rsidR="00EE31C8" w:rsidRPr="000D0552" w:rsidRDefault="00EE31C8" w:rsidP="00EE31C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D0552">
        <w:rPr>
          <w:rFonts w:ascii="Arial" w:hAnsi="Arial" w:cs="Arial"/>
          <w:b/>
          <w:bCs/>
          <w:sz w:val="32"/>
          <w:szCs w:val="32"/>
        </w:rPr>
        <w:t>ОБРАЗОВАНИЯ «ЗАЛАРИНСКИЙ РАЙОН»</w:t>
      </w:r>
    </w:p>
    <w:p w:rsidR="00EE31C8" w:rsidRPr="000D0552" w:rsidRDefault="00EE31C8" w:rsidP="00EE31C8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0D055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EE31C8" w:rsidRPr="000D0552" w:rsidRDefault="00EE31C8" w:rsidP="00EE31C8">
      <w:pPr>
        <w:rPr>
          <w:rFonts w:ascii="Arial" w:hAnsi="Arial" w:cs="Arial"/>
          <w:b/>
          <w:bCs/>
          <w:sz w:val="32"/>
          <w:szCs w:val="32"/>
        </w:rPr>
      </w:pPr>
      <w:bookmarkStart w:id="0" w:name="_Hlk174652487"/>
    </w:p>
    <w:p w:rsidR="00EE31C8" w:rsidRPr="004064FC" w:rsidRDefault="00EE31C8" w:rsidP="00EE31C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ПЕРЕЧНЕЙ ИНВЕСТИЦИОННЫХ ПРОЕКТОВ НА ТЕРРИТОРИИ МУНИЦИПАЛЬНОГО ОБРАЗОВАНИЯ «ЗАЛАРИНСКИЙ РАЙОН»</w:t>
      </w:r>
      <w:bookmarkEnd w:id="0"/>
    </w:p>
    <w:p w:rsidR="00EE31C8" w:rsidRPr="00B11AB4" w:rsidRDefault="00EE31C8" w:rsidP="00EE31C8">
      <w:pPr>
        <w:ind w:firstLine="540"/>
        <w:jc w:val="both"/>
        <w:rPr>
          <w:rFonts w:ascii="Arial" w:hAnsi="Arial" w:cs="Arial"/>
          <w:b/>
          <w:sz w:val="28"/>
        </w:rPr>
      </w:pPr>
    </w:p>
    <w:p w:rsidR="00EE31C8" w:rsidRPr="00EE31C8" w:rsidRDefault="00EE31C8" w:rsidP="00EE31C8">
      <w:pPr>
        <w:pStyle w:val="1"/>
        <w:shd w:val="clear" w:color="auto" w:fill="FFFFFF"/>
        <w:rPr>
          <w:rFonts w:ascii="Arial" w:hAnsi="Arial" w:cs="Arial"/>
          <w:b w:val="0"/>
          <w:kern w:val="36"/>
          <w:lang w:eastAsia="ru-RU"/>
        </w:rPr>
      </w:pPr>
      <w:r w:rsidRPr="00B11AB4">
        <w:rPr>
          <w:rFonts w:ascii="Arial" w:hAnsi="Arial" w:cs="Arial"/>
          <w:sz w:val="28"/>
        </w:rPr>
        <w:t xml:space="preserve"> </w:t>
      </w:r>
      <w:r w:rsidRPr="00B11AB4">
        <w:rPr>
          <w:rFonts w:ascii="Arial" w:hAnsi="Arial" w:cs="Arial"/>
        </w:rPr>
        <w:tab/>
      </w:r>
      <w:r w:rsidRPr="00B11AB4">
        <w:rPr>
          <w:rFonts w:ascii="Arial" w:hAnsi="Arial" w:cs="Arial"/>
          <w:b w:val="0"/>
        </w:rPr>
        <w:t xml:space="preserve">В </w:t>
      </w:r>
      <w:r>
        <w:rPr>
          <w:rFonts w:ascii="Arial" w:hAnsi="Arial" w:cs="Arial"/>
          <w:b w:val="0"/>
        </w:rPr>
        <w:t>целях участия в ведомственной целевой программе «Современный облик сельских территорий» подпрограммы «Создание и развитие инфраструктуры на сельских территориях» государственной программы «Комплексное развитие сельских территорий» в 2022 – 2024 годах, руководствуясь статьями 22, 46 Устава муниципального образования «Заларинский район»</w:t>
      </w:r>
    </w:p>
    <w:p w:rsidR="00EE31C8" w:rsidRPr="004064FC" w:rsidRDefault="00EE31C8" w:rsidP="00EE31C8"/>
    <w:p w:rsidR="00EE31C8" w:rsidRPr="005468EB" w:rsidRDefault="00EE31C8" w:rsidP="00EE31C8">
      <w:pPr>
        <w:jc w:val="center"/>
        <w:rPr>
          <w:rFonts w:ascii="Arial" w:hAnsi="Arial" w:cs="Arial"/>
          <w:b/>
          <w:sz w:val="30"/>
          <w:szCs w:val="30"/>
        </w:rPr>
      </w:pPr>
      <w:r w:rsidRPr="005468EB">
        <w:rPr>
          <w:rFonts w:ascii="Arial" w:hAnsi="Arial" w:cs="Arial"/>
          <w:b/>
          <w:sz w:val="30"/>
          <w:szCs w:val="30"/>
        </w:rPr>
        <w:t>ПОСТАНОВЛЯЕТ:</w:t>
      </w:r>
    </w:p>
    <w:p w:rsidR="00EE31C8" w:rsidRPr="005468EB" w:rsidRDefault="00EE31C8" w:rsidP="00EE31C8">
      <w:pPr>
        <w:ind w:firstLine="540"/>
        <w:jc w:val="both"/>
        <w:rPr>
          <w:rFonts w:ascii="Arial" w:hAnsi="Arial" w:cs="Arial"/>
          <w:b/>
        </w:rPr>
      </w:pPr>
    </w:p>
    <w:p w:rsidR="00EE31C8" w:rsidRPr="00B11AB4" w:rsidRDefault="00933255" w:rsidP="00EE31C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AE7C50">
        <w:rPr>
          <w:rFonts w:ascii="Arial" w:hAnsi="Arial" w:cs="Arial"/>
        </w:rPr>
        <w:t>.</w:t>
      </w:r>
      <w:r w:rsidR="00C77F69">
        <w:rPr>
          <w:rFonts w:ascii="Arial" w:hAnsi="Arial" w:cs="Arial"/>
        </w:rPr>
        <w:t xml:space="preserve"> </w:t>
      </w:r>
      <w:r w:rsidR="00AE7C50">
        <w:rPr>
          <w:rFonts w:ascii="Arial" w:hAnsi="Arial" w:cs="Arial"/>
        </w:rPr>
        <w:t>Утвердить Перечень инвестиционных проектов, панируемых к реализации на территории Заларинского  муниципального образования Заларинского района в 2022 – 2024 годах (Приложение №</w:t>
      </w:r>
      <w:r>
        <w:rPr>
          <w:rFonts w:ascii="Arial" w:hAnsi="Arial" w:cs="Arial"/>
        </w:rPr>
        <w:t xml:space="preserve"> 1</w:t>
      </w:r>
      <w:r w:rsidR="00AE7C50">
        <w:rPr>
          <w:rFonts w:ascii="Arial" w:hAnsi="Arial" w:cs="Arial"/>
        </w:rPr>
        <w:t>);</w:t>
      </w:r>
    </w:p>
    <w:p w:rsidR="00EE31C8" w:rsidRPr="00D6319F" w:rsidRDefault="00933255" w:rsidP="00EE31C8">
      <w:pPr>
        <w:pStyle w:val="1"/>
        <w:shd w:val="clear" w:color="auto" w:fill="FFFFFF"/>
        <w:ind w:firstLine="709"/>
        <w:rPr>
          <w:rFonts w:ascii="Arial" w:hAnsi="Arial" w:cs="Arial"/>
          <w:b w:val="0"/>
          <w:kern w:val="36"/>
          <w:lang w:eastAsia="ru-RU"/>
        </w:rPr>
      </w:pPr>
      <w:r>
        <w:rPr>
          <w:rFonts w:ascii="Arial" w:hAnsi="Arial" w:cs="Arial"/>
          <w:b w:val="0"/>
        </w:rPr>
        <w:t>2</w:t>
      </w:r>
      <w:r w:rsidR="00EE31C8" w:rsidRPr="005468EB">
        <w:rPr>
          <w:rFonts w:ascii="Arial" w:hAnsi="Arial" w:cs="Arial"/>
          <w:b w:val="0"/>
        </w:rPr>
        <w:t>.</w:t>
      </w:r>
      <w:r w:rsidR="00C77F69">
        <w:rPr>
          <w:rFonts w:ascii="Arial" w:hAnsi="Arial" w:cs="Arial"/>
          <w:b w:val="0"/>
        </w:rPr>
        <w:t xml:space="preserve"> </w:t>
      </w:r>
      <w:r w:rsidR="00AE7C50">
        <w:rPr>
          <w:rFonts w:ascii="Arial" w:hAnsi="Arial" w:cs="Arial"/>
          <w:b w:val="0"/>
        </w:rPr>
        <w:t>Признать утратившим силу постановление администрации муниципального образования «Заларинский район» от 0</w:t>
      </w:r>
      <w:r>
        <w:rPr>
          <w:rFonts w:ascii="Arial" w:hAnsi="Arial" w:cs="Arial"/>
          <w:b w:val="0"/>
        </w:rPr>
        <w:t>6</w:t>
      </w:r>
      <w:r w:rsidR="00AE7C50">
        <w:rPr>
          <w:rFonts w:ascii="Arial" w:hAnsi="Arial" w:cs="Arial"/>
          <w:b w:val="0"/>
        </w:rPr>
        <w:t>.05.2020 года № 3</w:t>
      </w:r>
      <w:r>
        <w:rPr>
          <w:rFonts w:ascii="Arial" w:hAnsi="Arial" w:cs="Arial"/>
          <w:b w:val="0"/>
        </w:rPr>
        <w:t>1</w:t>
      </w:r>
      <w:r w:rsidR="00AE7C50">
        <w:rPr>
          <w:rFonts w:ascii="Arial" w:hAnsi="Arial" w:cs="Arial"/>
          <w:b w:val="0"/>
        </w:rPr>
        <w:t>7 «Об утверждении перечней инвестиционных проектов»;</w:t>
      </w:r>
    </w:p>
    <w:p w:rsidR="00933255" w:rsidRDefault="00933255" w:rsidP="00EE31C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EE31C8" w:rsidRPr="00B11AB4">
        <w:rPr>
          <w:rFonts w:ascii="Arial" w:hAnsi="Arial" w:cs="Arial"/>
        </w:rPr>
        <w:t>.</w:t>
      </w:r>
      <w:r w:rsidR="00C77F69">
        <w:rPr>
          <w:rFonts w:ascii="Arial" w:hAnsi="Arial" w:cs="Arial"/>
        </w:rPr>
        <w:t xml:space="preserve"> </w:t>
      </w:r>
      <w:r w:rsidR="00AE7C50">
        <w:rPr>
          <w:rFonts w:ascii="Arial" w:hAnsi="Arial" w:cs="Arial"/>
        </w:rPr>
        <w:t>Призн</w:t>
      </w:r>
      <w:r w:rsidR="009F14DC">
        <w:rPr>
          <w:rFonts w:ascii="Arial" w:hAnsi="Arial" w:cs="Arial"/>
        </w:rPr>
        <w:t>ать</w:t>
      </w:r>
      <w:r>
        <w:rPr>
          <w:rFonts w:ascii="Arial" w:hAnsi="Arial" w:cs="Arial"/>
        </w:rPr>
        <w:t xml:space="preserve"> </w:t>
      </w:r>
      <w:r w:rsidR="009F14DC">
        <w:rPr>
          <w:rFonts w:ascii="Arial" w:hAnsi="Arial" w:cs="Arial"/>
        </w:rPr>
        <w:t>утратившим силу постановление администрации муниципального образования «Заларинский район</w:t>
      </w:r>
      <w:r w:rsidR="009F14DC" w:rsidRPr="00F73CD4">
        <w:rPr>
          <w:rFonts w:ascii="Arial" w:hAnsi="Arial" w:cs="Arial"/>
        </w:rPr>
        <w:t xml:space="preserve">» от </w:t>
      </w:r>
      <w:r>
        <w:rPr>
          <w:rFonts w:ascii="Arial" w:hAnsi="Arial" w:cs="Arial"/>
        </w:rPr>
        <w:t>07</w:t>
      </w:r>
      <w:r w:rsidR="009F14DC" w:rsidRPr="00F73CD4">
        <w:rPr>
          <w:rFonts w:ascii="Arial" w:hAnsi="Arial" w:cs="Arial"/>
        </w:rPr>
        <w:t>.0</w:t>
      </w:r>
      <w:r>
        <w:rPr>
          <w:rFonts w:ascii="Arial" w:hAnsi="Arial" w:cs="Arial"/>
        </w:rPr>
        <w:t>5</w:t>
      </w:r>
      <w:r w:rsidR="009F14DC" w:rsidRPr="00F73CD4">
        <w:rPr>
          <w:rFonts w:ascii="Arial" w:hAnsi="Arial" w:cs="Arial"/>
        </w:rPr>
        <w:t>.202</w:t>
      </w:r>
      <w:r>
        <w:rPr>
          <w:rFonts w:ascii="Arial" w:hAnsi="Arial" w:cs="Arial"/>
        </w:rPr>
        <w:t>0</w:t>
      </w:r>
      <w:r w:rsidR="009F14DC" w:rsidRPr="00F73CD4">
        <w:rPr>
          <w:rFonts w:ascii="Arial" w:hAnsi="Arial" w:cs="Arial"/>
        </w:rPr>
        <w:t xml:space="preserve"> года № </w:t>
      </w:r>
      <w:r>
        <w:rPr>
          <w:rFonts w:ascii="Arial" w:hAnsi="Arial" w:cs="Arial"/>
        </w:rPr>
        <w:t>327</w:t>
      </w:r>
      <w:r w:rsidR="009F14DC" w:rsidRPr="00F73CD4">
        <w:rPr>
          <w:rFonts w:ascii="Arial" w:hAnsi="Arial" w:cs="Arial"/>
        </w:rPr>
        <w:t xml:space="preserve">. </w:t>
      </w:r>
      <w:r w:rsidRPr="00933255">
        <w:rPr>
          <w:rFonts w:ascii="Arial" w:hAnsi="Arial" w:cs="Arial"/>
        </w:rPr>
        <w:t>«Об утверждении перечней инвестиционных проектов»;</w:t>
      </w:r>
    </w:p>
    <w:p w:rsidR="00933255" w:rsidRDefault="00933255" w:rsidP="00EE31C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933255">
        <w:rPr>
          <w:rFonts w:ascii="Arial" w:hAnsi="Arial" w:cs="Arial"/>
        </w:rPr>
        <w:t>Признать утратившим силу постановление администрации муниципального образования «Заларинский район» от 19.01.2021 года № 21</w:t>
      </w:r>
      <w:r>
        <w:rPr>
          <w:rFonts w:ascii="Arial" w:hAnsi="Arial" w:cs="Arial"/>
        </w:rPr>
        <w:t xml:space="preserve"> </w:t>
      </w:r>
      <w:r w:rsidRPr="00933255">
        <w:rPr>
          <w:rFonts w:ascii="Arial" w:hAnsi="Arial" w:cs="Arial"/>
        </w:rPr>
        <w:t xml:space="preserve"> «Об утверждении перечней инвестиционных проектов»;</w:t>
      </w:r>
    </w:p>
    <w:p w:rsidR="00EE31C8" w:rsidRDefault="00933255" w:rsidP="00EE31C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9F14DC">
        <w:rPr>
          <w:rFonts w:ascii="Arial" w:hAnsi="Arial" w:cs="Arial"/>
        </w:rPr>
        <w:t>.</w:t>
      </w:r>
      <w:r w:rsidR="00C77F69">
        <w:rPr>
          <w:rFonts w:ascii="Arial" w:hAnsi="Arial" w:cs="Arial"/>
        </w:rPr>
        <w:t xml:space="preserve"> </w:t>
      </w:r>
      <w:r w:rsidR="009F14DC">
        <w:rPr>
          <w:rFonts w:ascii="Arial" w:hAnsi="Arial" w:cs="Arial"/>
        </w:rPr>
        <w:t>Настоящее постановление подлежит</w:t>
      </w:r>
      <w:r w:rsidR="008B57C9">
        <w:rPr>
          <w:rFonts w:ascii="Arial" w:hAnsi="Arial" w:cs="Arial"/>
        </w:rPr>
        <w:t xml:space="preserve"> опубликованию в информационном листке «Мэрия» и официальном сайте муниципального образования «Заларинский район» в информационно-телекоммуникационной сети «Интернет»</w:t>
      </w:r>
      <w:r w:rsidR="00EE31C8">
        <w:rPr>
          <w:rFonts w:ascii="Arial" w:hAnsi="Arial" w:cs="Arial"/>
        </w:rPr>
        <w:t>.</w:t>
      </w:r>
    </w:p>
    <w:p w:rsidR="008B57C9" w:rsidRPr="00B11AB4" w:rsidRDefault="00933255" w:rsidP="00EE31C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8B57C9">
        <w:rPr>
          <w:rFonts w:ascii="Arial" w:hAnsi="Arial" w:cs="Arial"/>
        </w:rPr>
        <w:t xml:space="preserve">. </w:t>
      </w:r>
      <w:proofErr w:type="gramStart"/>
      <w:r w:rsidR="008B57C9">
        <w:rPr>
          <w:rFonts w:ascii="Arial" w:hAnsi="Arial" w:cs="Arial"/>
        </w:rPr>
        <w:t>Контроль за</w:t>
      </w:r>
      <w:proofErr w:type="gramEnd"/>
      <w:r w:rsidR="008B57C9">
        <w:rPr>
          <w:rFonts w:ascii="Arial" w:hAnsi="Arial" w:cs="Arial"/>
        </w:rPr>
        <w:t xml:space="preserve"> исполнением настоящего постановления возложить на заместителя главы администрации </w:t>
      </w:r>
      <w:r w:rsidR="006E73B3">
        <w:rPr>
          <w:rFonts w:ascii="Arial" w:hAnsi="Arial" w:cs="Arial"/>
        </w:rPr>
        <w:t xml:space="preserve">по социальным вопросам экономике и финансам </w:t>
      </w:r>
      <w:r w:rsidR="008B57C9">
        <w:rPr>
          <w:rFonts w:ascii="Arial" w:hAnsi="Arial" w:cs="Arial"/>
        </w:rPr>
        <w:t xml:space="preserve">муниципального образования «Заларинский район» </w:t>
      </w:r>
      <w:proofErr w:type="spellStart"/>
      <w:r w:rsidR="006E73B3">
        <w:rPr>
          <w:rFonts w:ascii="Arial" w:hAnsi="Arial" w:cs="Arial"/>
        </w:rPr>
        <w:t>Галееву</w:t>
      </w:r>
      <w:proofErr w:type="spellEnd"/>
      <w:r w:rsidR="006E73B3">
        <w:rPr>
          <w:rFonts w:ascii="Arial" w:hAnsi="Arial" w:cs="Arial"/>
        </w:rPr>
        <w:t xml:space="preserve"> О.С.</w:t>
      </w:r>
    </w:p>
    <w:p w:rsidR="00EE31C8" w:rsidRPr="00B11AB4" w:rsidRDefault="00EE31C8" w:rsidP="00EE31C8">
      <w:pPr>
        <w:ind w:firstLine="540"/>
        <w:jc w:val="both"/>
        <w:rPr>
          <w:rFonts w:ascii="Arial" w:hAnsi="Arial" w:cs="Arial"/>
        </w:rPr>
      </w:pPr>
    </w:p>
    <w:p w:rsidR="00EE31C8" w:rsidRPr="00B11AB4" w:rsidRDefault="00EE31C8" w:rsidP="00EE31C8">
      <w:pPr>
        <w:ind w:firstLine="540"/>
        <w:jc w:val="both"/>
        <w:rPr>
          <w:rFonts w:ascii="Arial" w:hAnsi="Arial" w:cs="Arial"/>
          <w:b/>
        </w:rPr>
      </w:pPr>
    </w:p>
    <w:p w:rsidR="006E73B3" w:rsidRDefault="006E73B3" w:rsidP="00EE31C8">
      <w:pPr>
        <w:jc w:val="both"/>
        <w:rPr>
          <w:rFonts w:ascii="Arial" w:hAnsi="Arial" w:cs="Arial"/>
        </w:rPr>
      </w:pPr>
    </w:p>
    <w:p w:rsidR="00EE31C8" w:rsidRDefault="00EE31C8" w:rsidP="00EE31C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администрации </w:t>
      </w:r>
      <w:proofErr w:type="gramStart"/>
      <w:r>
        <w:rPr>
          <w:rFonts w:ascii="Arial" w:hAnsi="Arial" w:cs="Arial"/>
        </w:rPr>
        <w:t>муниципального</w:t>
      </w:r>
      <w:proofErr w:type="gramEnd"/>
    </w:p>
    <w:p w:rsidR="00EE31C8" w:rsidRDefault="00EE31C8" w:rsidP="00EE31C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образования «Заларинский район»                                                   В.В. Самойлович</w:t>
      </w:r>
    </w:p>
    <w:p w:rsidR="00EE31C8" w:rsidRDefault="00EE31C8" w:rsidP="00EE31C8">
      <w:pPr>
        <w:ind w:firstLine="540"/>
        <w:jc w:val="both"/>
        <w:rPr>
          <w:rFonts w:ascii="Arial" w:hAnsi="Arial" w:cs="Arial"/>
        </w:rPr>
      </w:pPr>
    </w:p>
    <w:p w:rsidR="00EE31C8" w:rsidRDefault="00EE31C8" w:rsidP="00EE31C8">
      <w:pPr>
        <w:ind w:firstLine="540"/>
        <w:jc w:val="both"/>
        <w:rPr>
          <w:rFonts w:ascii="Arial" w:hAnsi="Arial" w:cs="Arial"/>
        </w:rPr>
      </w:pPr>
    </w:p>
    <w:p w:rsidR="00EE31C8" w:rsidRDefault="00EE31C8" w:rsidP="00EE31C8">
      <w:pPr>
        <w:ind w:firstLine="540"/>
        <w:jc w:val="both"/>
        <w:rPr>
          <w:rFonts w:ascii="Arial" w:hAnsi="Arial" w:cs="Arial"/>
        </w:rPr>
      </w:pPr>
    </w:p>
    <w:p w:rsidR="00EE31C8" w:rsidRDefault="00EE31C8" w:rsidP="00EE31C8">
      <w:pPr>
        <w:ind w:firstLine="540"/>
        <w:jc w:val="both"/>
        <w:rPr>
          <w:rFonts w:ascii="Arial" w:hAnsi="Arial" w:cs="Arial"/>
        </w:rPr>
      </w:pPr>
    </w:p>
    <w:p w:rsidR="00EE31C8" w:rsidRDefault="00EE31C8" w:rsidP="00EE31C8">
      <w:pPr>
        <w:jc w:val="both"/>
        <w:rPr>
          <w:rFonts w:ascii="Arial" w:hAnsi="Arial" w:cs="Arial"/>
        </w:rPr>
      </w:pPr>
    </w:p>
    <w:p w:rsidR="00EE31C8" w:rsidRPr="00B11AB4" w:rsidRDefault="00EE31C8" w:rsidP="00EE31C8">
      <w:pPr>
        <w:ind w:firstLine="540"/>
        <w:jc w:val="both"/>
        <w:rPr>
          <w:rFonts w:ascii="Arial" w:hAnsi="Arial" w:cs="Arial"/>
        </w:rPr>
      </w:pPr>
    </w:p>
    <w:p w:rsidR="00EE31C8" w:rsidRPr="006E73B3" w:rsidRDefault="00EE31C8" w:rsidP="00EE31C8">
      <w:pPr>
        <w:ind w:firstLine="540"/>
        <w:jc w:val="right"/>
        <w:rPr>
          <w:rFonts w:ascii="Courier New" w:hAnsi="Courier New" w:cs="Courier New"/>
          <w:sz w:val="22"/>
          <w:szCs w:val="22"/>
        </w:rPr>
      </w:pPr>
      <w:r w:rsidRPr="006E73B3">
        <w:rPr>
          <w:rFonts w:ascii="Courier New" w:hAnsi="Courier New" w:cs="Courier New"/>
          <w:sz w:val="22"/>
          <w:szCs w:val="22"/>
        </w:rPr>
        <w:t>Приложение №1</w:t>
      </w:r>
    </w:p>
    <w:p w:rsidR="00EE31C8" w:rsidRPr="006E73B3" w:rsidRDefault="00EE31C8" w:rsidP="00EE31C8">
      <w:pPr>
        <w:ind w:firstLine="540"/>
        <w:jc w:val="right"/>
        <w:rPr>
          <w:rFonts w:ascii="Courier New" w:hAnsi="Courier New" w:cs="Courier New"/>
          <w:sz w:val="22"/>
          <w:szCs w:val="22"/>
        </w:rPr>
      </w:pPr>
      <w:r w:rsidRPr="006E73B3">
        <w:rPr>
          <w:rFonts w:ascii="Courier New" w:hAnsi="Courier New" w:cs="Courier New"/>
          <w:sz w:val="22"/>
          <w:szCs w:val="22"/>
        </w:rPr>
        <w:t>к постановлению</w:t>
      </w:r>
    </w:p>
    <w:p w:rsidR="00EE31C8" w:rsidRPr="006E73B3" w:rsidRDefault="00EE31C8" w:rsidP="00EE31C8">
      <w:pPr>
        <w:ind w:firstLine="540"/>
        <w:jc w:val="right"/>
        <w:rPr>
          <w:rFonts w:ascii="Courier New" w:hAnsi="Courier New" w:cs="Courier New"/>
          <w:sz w:val="22"/>
          <w:szCs w:val="22"/>
        </w:rPr>
      </w:pPr>
      <w:r w:rsidRPr="006E73B3">
        <w:rPr>
          <w:rFonts w:ascii="Courier New" w:hAnsi="Courier New" w:cs="Courier New"/>
          <w:sz w:val="22"/>
          <w:szCs w:val="22"/>
        </w:rPr>
        <w:t>администрации</w:t>
      </w:r>
    </w:p>
    <w:p w:rsidR="00EE31C8" w:rsidRPr="006E73B3" w:rsidRDefault="00EE31C8" w:rsidP="00EE31C8">
      <w:pPr>
        <w:ind w:firstLine="540"/>
        <w:jc w:val="right"/>
        <w:rPr>
          <w:rFonts w:ascii="Courier New" w:hAnsi="Courier New" w:cs="Courier New"/>
          <w:sz w:val="22"/>
          <w:szCs w:val="22"/>
        </w:rPr>
      </w:pPr>
      <w:r w:rsidRPr="006E73B3">
        <w:rPr>
          <w:rFonts w:ascii="Courier New" w:hAnsi="Courier New" w:cs="Courier New"/>
          <w:sz w:val="22"/>
          <w:szCs w:val="22"/>
        </w:rPr>
        <w:t>МО «Заларинский район»</w:t>
      </w:r>
    </w:p>
    <w:p w:rsidR="00EE31C8" w:rsidRPr="005468EB" w:rsidRDefault="00BA1981" w:rsidP="00EE31C8">
      <w:pPr>
        <w:ind w:firstLine="540"/>
        <w:jc w:val="right"/>
        <w:rPr>
          <w:rFonts w:ascii="Courier New" w:hAnsi="Courier New" w:cs="Courier New"/>
          <w:sz w:val="22"/>
          <w:szCs w:val="22"/>
        </w:rPr>
      </w:pPr>
      <w:r w:rsidRPr="006E73B3">
        <w:rPr>
          <w:rFonts w:ascii="Courier New" w:hAnsi="Courier New" w:cs="Courier New"/>
          <w:sz w:val="22"/>
          <w:szCs w:val="22"/>
        </w:rPr>
        <w:t>О</w:t>
      </w:r>
      <w:r w:rsidR="00EE31C8" w:rsidRPr="006E73B3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18.10.</w:t>
      </w:r>
      <w:r w:rsidR="00EE31C8" w:rsidRPr="006E73B3">
        <w:rPr>
          <w:rFonts w:ascii="Courier New" w:hAnsi="Courier New" w:cs="Courier New"/>
          <w:sz w:val="22"/>
          <w:szCs w:val="22"/>
        </w:rPr>
        <w:t>2024г. №</w:t>
      </w:r>
      <w:r>
        <w:rPr>
          <w:rFonts w:ascii="Courier New" w:hAnsi="Courier New" w:cs="Courier New"/>
          <w:sz w:val="22"/>
          <w:szCs w:val="22"/>
        </w:rPr>
        <w:t>904</w:t>
      </w:r>
      <w:bookmarkStart w:id="1" w:name="_GoBack"/>
      <w:bookmarkEnd w:id="1"/>
    </w:p>
    <w:p w:rsidR="00EE31C8" w:rsidRPr="00B11AB4" w:rsidRDefault="00EE31C8" w:rsidP="00EE31C8">
      <w:pPr>
        <w:ind w:firstLine="540"/>
        <w:jc w:val="both"/>
        <w:rPr>
          <w:rFonts w:ascii="Arial" w:hAnsi="Arial" w:cs="Arial"/>
        </w:rPr>
      </w:pPr>
    </w:p>
    <w:p w:rsidR="009A1C8B" w:rsidRDefault="009A1C8B" w:rsidP="008B57C9">
      <w:pPr>
        <w:jc w:val="center"/>
        <w:rPr>
          <w:rFonts w:ascii="Arial" w:hAnsi="Arial" w:cs="Arial"/>
          <w:b/>
          <w:sz w:val="30"/>
          <w:szCs w:val="30"/>
        </w:rPr>
      </w:pPr>
    </w:p>
    <w:p w:rsidR="00EE31C8" w:rsidRPr="005468EB" w:rsidRDefault="00EE31C8" w:rsidP="008B57C9">
      <w:pPr>
        <w:jc w:val="center"/>
        <w:rPr>
          <w:rFonts w:ascii="Arial" w:hAnsi="Arial" w:cs="Arial"/>
          <w:b/>
          <w:sz w:val="30"/>
          <w:szCs w:val="30"/>
        </w:rPr>
      </w:pPr>
      <w:r w:rsidRPr="005468EB">
        <w:rPr>
          <w:rFonts w:ascii="Arial" w:hAnsi="Arial" w:cs="Arial"/>
          <w:b/>
          <w:sz w:val="30"/>
          <w:szCs w:val="30"/>
        </w:rPr>
        <w:t>П</w:t>
      </w:r>
      <w:r w:rsidR="008B57C9">
        <w:rPr>
          <w:rFonts w:ascii="Arial" w:hAnsi="Arial" w:cs="Arial"/>
          <w:b/>
          <w:sz w:val="30"/>
          <w:szCs w:val="30"/>
        </w:rPr>
        <w:t>ЕРЕЧЕНЬ ИНВЕСТИЦИОННЫХ ПРОЕКТОВ, РЕАЛИЗ</w:t>
      </w:r>
      <w:r w:rsidRPr="005468EB">
        <w:rPr>
          <w:rFonts w:ascii="Arial" w:hAnsi="Arial" w:cs="Arial"/>
          <w:b/>
          <w:sz w:val="30"/>
          <w:szCs w:val="30"/>
        </w:rPr>
        <w:t>ОЛОЖЕНИЕ О ПОРЯДКЕ РАСХОДОВАНИЯ СРЕДСТВ</w:t>
      </w:r>
    </w:p>
    <w:p w:rsidR="00EE31C8" w:rsidRPr="005468EB" w:rsidRDefault="00EE31C8" w:rsidP="00EE31C8">
      <w:pPr>
        <w:jc w:val="center"/>
        <w:rPr>
          <w:rFonts w:ascii="Arial" w:hAnsi="Arial" w:cs="Arial"/>
          <w:b/>
          <w:sz w:val="30"/>
          <w:szCs w:val="30"/>
        </w:rPr>
      </w:pPr>
      <w:r w:rsidRPr="005468EB">
        <w:rPr>
          <w:rFonts w:ascii="Arial" w:hAnsi="Arial" w:cs="Arial"/>
          <w:b/>
          <w:sz w:val="30"/>
          <w:szCs w:val="30"/>
        </w:rPr>
        <w:t>МУНИЦИПАЛЬНОГО ОБРАЗОВАНИЯ «ЗАЛАРИНСКИЙ РАЙОН».</w:t>
      </w:r>
    </w:p>
    <w:p w:rsidR="00EE31C8" w:rsidRPr="005468EB" w:rsidRDefault="00EE31C8" w:rsidP="00EE31C8">
      <w:pPr>
        <w:ind w:firstLine="540"/>
        <w:jc w:val="both"/>
        <w:rPr>
          <w:rFonts w:ascii="Arial" w:hAnsi="Arial" w:cs="Arial"/>
        </w:rPr>
      </w:pPr>
    </w:p>
    <w:tbl>
      <w:tblPr>
        <w:tblStyle w:val="a5"/>
        <w:tblW w:w="107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49"/>
        <w:gridCol w:w="2571"/>
        <w:gridCol w:w="1134"/>
        <w:gridCol w:w="1275"/>
        <w:gridCol w:w="1276"/>
        <w:gridCol w:w="1276"/>
        <w:gridCol w:w="2693"/>
      </w:tblGrid>
      <w:tr w:rsidR="00202BB0" w:rsidTr="006A6863">
        <w:trPr>
          <w:trHeight w:val="385"/>
        </w:trPr>
        <w:tc>
          <w:tcPr>
            <w:tcW w:w="549" w:type="dxa"/>
            <w:vMerge w:val="restart"/>
          </w:tcPr>
          <w:p w:rsidR="00A21523" w:rsidRPr="00D072E5" w:rsidRDefault="00A21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A21523" w:rsidRPr="00D072E5" w:rsidRDefault="00A21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A21523" w:rsidRPr="00D072E5" w:rsidRDefault="00A2152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A21523" w:rsidRPr="00D072E5" w:rsidRDefault="00A2152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072E5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D072E5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571" w:type="dxa"/>
            <w:vMerge w:val="restart"/>
          </w:tcPr>
          <w:p w:rsidR="00A21523" w:rsidRPr="00D072E5" w:rsidRDefault="00A21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02BB0" w:rsidRPr="00D072E5" w:rsidRDefault="00202BB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02BB0" w:rsidRPr="00D072E5" w:rsidRDefault="00202BB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A21523" w:rsidRPr="00D072E5" w:rsidRDefault="00A21523" w:rsidP="00202B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Наименован</w:t>
            </w:r>
            <w:r w:rsidR="00202BB0" w:rsidRPr="00D072E5">
              <w:rPr>
                <w:rFonts w:ascii="Courier New" w:hAnsi="Courier New" w:cs="Courier New"/>
                <w:sz w:val="22"/>
                <w:szCs w:val="22"/>
              </w:rPr>
              <w:t xml:space="preserve">ие проекта </w:t>
            </w:r>
          </w:p>
          <w:p w:rsidR="00202BB0" w:rsidRPr="00D072E5" w:rsidRDefault="00202BB0" w:rsidP="00202BB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gridSpan w:val="2"/>
          </w:tcPr>
          <w:p w:rsidR="00A21523" w:rsidRPr="00D072E5" w:rsidRDefault="00A21523" w:rsidP="00202B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1276" w:type="dxa"/>
            <w:vMerge w:val="restart"/>
          </w:tcPr>
          <w:p w:rsidR="00202BB0" w:rsidRPr="00D072E5" w:rsidRDefault="00202BB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A21523" w:rsidRPr="00D072E5" w:rsidRDefault="00202B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Планируемое количество новых рабочих мест, чел.</w:t>
            </w:r>
          </w:p>
        </w:tc>
        <w:tc>
          <w:tcPr>
            <w:tcW w:w="1276" w:type="dxa"/>
            <w:vMerge w:val="restart"/>
          </w:tcPr>
          <w:p w:rsidR="00A21523" w:rsidRPr="00D072E5" w:rsidRDefault="00A21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02BB0" w:rsidRPr="00D072E5" w:rsidRDefault="00202B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Объем инвестиций,</w:t>
            </w:r>
          </w:p>
          <w:p w:rsidR="00202BB0" w:rsidRPr="00D072E5" w:rsidRDefault="00202B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млн. рублей.</w:t>
            </w:r>
          </w:p>
        </w:tc>
        <w:tc>
          <w:tcPr>
            <w:tcW w:w="2693" w:type="dxa"/>
            <w:vMerge w:val="restart"/>
          </w:tcPr>
          <w:p w:rsidR="00A21523" w:rsidRPr="00D072E5" w:rsidRDefault="00A21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02BB0" w:rsidRPr="00D072E5" w:rsidRDefault="00202B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Краткое описание проекта</w:t>
            </w:r>
          </w:p>
        </w:tc>
      </w:tr>
      <w:tr w:rsidR="002D5383" w:rsidTr="006A6863">
        <w:trPr>
          <w:trHeight w:val="1289"/>
        </w:trPr>
        <w:tc>
          <w:tcPr>
            <w:tcW w:w="549" w:type="dxa"/>
            <w:vMerge/>
          </w:tcPr>
          <w:p w:rsidR="00A21523" w:rsidRPr="00D072E5" w:rsidRDefault="00A21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71" w:type="dxa"/>
            <w:vMerge/>
          </w:tcPr>
          <w:p w:rsidR="00A21523" w:rsidRPr="00D072E5" w:rsidRDefault="00A21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A21523" w:rsidRPr="00D072E5" w:rsidRDefault="00A21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02BB0" w:rsidRPr="00D072E5" w:rsidRDefault="00202B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дата начала реализации</w:t>
            </w:r>
          </w:p>
        </w:tc>
        <w:tc>
          <w:tcPr>
            <w:tcW w:w="1275" w:type="dxa"/>
          </w:tcPr>
          <w:p w:rsidR="00202BB0" w:rsidRPr="00D072E5" w:rsidRDefault="00202BB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A21523" w:rsidRPr="00D072E5" w:rsidRDefault="00202B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дата завершения реализации</w:t>
            </w:r>
          </w:p>
        </w:tc>
        <w:tc>
          <w:tcPr>
            <w:tcW w:w="1276" w:type="dxa"/>
            <w:vMerge/>
          </w:tcPr>
          <w:p w:rsidR="00A21523" w:rsidRPr="00D072E5" w:rsidRDefault="00A21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A21523" w:rsidRPr="00D072E5" w:rsidRDefault="00A21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A21523" w:rsidRPr="00D072E5" w:rsidRDefault="00A21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D5383" w:rsidTr="006A6863">
        <w:trPr>
          <w:trHeight w:val="383"/>
        </w:trPr>
        <w:tc>
          <w:tcPr>
            <w:tcW w:w="549" w:type="dxa"/>
          </w:tcPr>
          <w:p w:rsidR="00A21523" w:rsidRPr="00D072E5" w:rsidRDefault="00202BB0" w:rsidP="00202B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571" w:type="dxa"/>
          </w:tcPr>
          <w:p w:rsidR="00A21523" w:rsidRPr="00D072E5" w:rsidRDefault="00202BB0" w:rsidP="00202B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A21523" w:rsidRPr="00D072E5" w:rsidRDefault="00202BB0" w:rsidP="00202B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5" w:type="dxa"/>
          </w:tcPr>
          <w:p w:rsidR="00A21523" w:rsidRPr="00D072E5" w:rsidRDefault="00202BB0" w:rsidP="00202B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:rsidR="00A21523" w:rsidRPr="00D072E5" w:rsidRDefault="00202BB0" w:rsidP="00202B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:rsidR="00A21523" w:rsidRPr="00D072E5" w:rsidRDefault="00202BB0" w:rsidP="00202B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693" w:type="dxa"/>
          </w:tcPr>
          <w:p w:rsidR="00A21523" w:rsidRPr="00D072E5" w:rsidRDefault="00202BB0" w:rsidP="00202BB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2D5383" w:rsidTr="006A6863">
        <w:trPr>
          <w:trHeight w:val="2713"/>
        </w:trPr>
        <w:tc>
          <w:tcPr>
            <w:tcW w:w="549" w:type="dxa"/>
          </w:tcPr>
          <w:p w:rsidR="00A21523" w:rsidRPr="00D072E5" w:rsidRDefault="00A21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02BB0" w:rsidRPr="00D072E5" w:rsidRDefault="00202BB0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02BB0" w:rsidRPr="00D072E5" w:rsidRDefault="00202BB0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571" w:type="dxa"/>
          </w:tcPr>
          <w:p w:rsidR="00A21523" w:rsidRPr="00D072E5" w:rsidRDefault="00202B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382500007769</w:t>
            </w:r>
          </w:p>
          <w:p w:rsidR="00202BB0" w:rsidRPr="00D072E5" w:rsidRDefault="00202BB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 xml:space="preserve">/Индивидуальный предприниматель глава крестьянско-фермерского хозяйства </w:t>
            </w:r>
            <w:r w:rsidR="002D5383" w:rsidRPr="00D072E5">
              <w:rPr>
                <w:rFonts w:ascii="Courier New" w:hAnsi="Courier New" w:cs="Courier New"/>
                <w:sz w:val="22"/>
                <w:szCs w:val="22"/>
              </w:rPr>
              <w:t>Дьяченко Е.В./</w:t>
            </w:r>
          </w:p>
          <w:p w:rsidR="002D5383" w:rsidRPr="00D072E5" w:rsidRDefault="002D53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666340, Иркутская область, Заларинский район, р.п. Залари.</w:t>
            </w:r>
          </w:p>
          <w:p w:rsidR="002D5383" w:rsidRPr="00D072E5" w:rsidRDefault="002D53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«Производство зерна на базе ИП глава КФХ Дьяченко Е.</w:t>
            </w:r>
            <w:proofErr w:type="gramStart"/>
            <w:r w:rsidRPr="00D072E5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Pr="00D072E5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134" w:type="dxa"/>
          </w:tcPr>
          <w:p w:rsidR="00A21523" w:rsidRPr="00D072E5" w:rsidRDefault="00A2152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9A1C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9A1C8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:rsidR="00A21523" w:rsidRPr="00D072E5" w:rsidRDefault="00A2152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276" w:type="dxa"/>
          </w:tcPr>
          <w:p w:rsidR="00A21523" w:rsidRPr="00D072E5" w:rsidRDefault="00A2152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  <w:tc>
          <w:tcPr>
            <w:tcW w:w="1276" w:type="dxa"/>
          </w:tcPr>
          <w:p w:rsidR="00A21523" w:rsidRPr="00D072E5" w:rsidRDefault="00A2152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 w:rsidP="006A686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2693" w:type="dxa"/>
          </w:tcPr>
          <w:p w:rsidR="00A21523" w:rsidRPr="00D072E5" w:rsidRDefault="00A21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D5383" w:rsidRPr="00D072E5" w:rsidRDefault="002D53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Разработка земель сельскохозяйственного назначения, увеличения повседневных площадей, объемов производимой</w:t>
            </w:r>
            <w:r w:rsidR="006A6863" w:rsidRPr="00D072E5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072E5">
              <w:rPr>
                <w:rFonts w:ascii="Courier New" w:hAnsi="Courier New" w:cs="Courier New"/>
                <w:sz w:val="22"/>
                <w:szCs w:val="22"/>
              </w:rPr>
              <w:t>зерновой продукции</w:t>
            </w:r>
          </w:p>
        </w:tc>
      </w:tr>
      <w:tr w:rsidR="002D5383" w:rsidTr="006A6863">
        <w:trPr>
          <w:trHeight w:val="3927"/>
        </w:trPr>
        <w:tc>
          <w:tcPr>
            <w:tcW w:w="549" w:type="dxa"/>
          </w:tcPr>
          <w:p w:rsidR="00A21523" w:rsidRPr="00D072E5" w:rsidRDefault="00A21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71" w:type="dxa"/>
          </w:tcPr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3414018316/Общество с ограниченной ответственностью</w:t>
            </w: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«Арсенал»/ 666321,</w:t>
            </w: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Иркутская область, р.п. Залари, ул. Кооперативная, дом 20.</w:t>
            </w: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«Развитие железнодорожной логистики на территории Заларинского муниципального образования ООО</w:t>
            </w:r>
          </w:p>
          <w:p w:rsidR="00A2152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 xml:space="preserve">«Арсенал» </w:t>
            </w:r>
          </w:p>
        </w:tc>
        <w:tc>
          <w:tcPr>
            <w:tcW w:w="1134" w:type="dxa"/>
          </w:tcPr>
          <w:p w:rsidR="00A21523" w:rsidRPr="00D072E5" w:rsidRDefault="00A21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 w:rsidP="009A1C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9A1C8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:rsidR="00A21523" w:rsidRPr="00D072E5" w:rsidRDefault="00A21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276" w:type="dxa"/>
          </w:tcPr>
          <w:p w:rsidR="00A21523" w:rsidRPr="00D072E5" w:rsidRDefault="00A21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 w:rsidP="00B657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B65743">
              <w:rPr>
                <w:rFonts w:ascii="Courier New" w:hAnsi="Courier New" w:cs="Courier New"/>
                <w:sz w:val="22"/>
                <w:szCs w:val="22"/>
              </w:rPr>
              <w:t>72</w:t>
            </w:r>
          </w:p>
        </w:tc>
        <w:tc>
          <w:tcPr>
            <w:tcW w:w="1276" w:type="dxa"/>
          </w:tcPr>
          <w:p w:rsidR="00A21523" w:rsidRPr="00D072E5" w:rsidRDefault="00A21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2693" w:type="dxa"/>
          </w:tcPr>
          <w:p w:rsidR="00A21523" w:rsidRPr="00D072E5" w:rsidRDefault="00A2152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6A6863" w:rsidRPr="00D072E5" w:rsidRDefault="006A6863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D072E5">
              <w:rPr>
                <w:rFonts w:ascii="Courier New" w:hAnsi="Courier New" w:cs="Courier New"/>
                <w:sz w:val="22"/>
                <w:szCs w:val="22"/>
              </w:rPr>
              <w:t>Обустройтво</w:t>
            </w:r>
            <w:proofErr w:type="spellEnd"/>
            <w:r w:rsidRPr="00D072E5">
              <w:rPr>
                <w:rFonts w:ascii="Courier New" w:hAnsi="Courier New" w:cs="Courier New"/>
                <w:sz w:val="22"/>
                <w:szCs w:val="22"/>
              </w:rPr>
              <w:t xml:space="preserve"> сети железнодорожных тупиков и создание на их базе погрузочно-разгрузочных доков</w:t>
            </w:r>
          </w:p>
        </w:tc>
      </w:tr>
      <w:tr w:rsidR="009A1C8B" w:rsidTr="00B3309D">
        <w:trPr>
          <w:trHeight w:val="2544"/>
        </w:trPr>
        <w:tc>
          <w:tcPr>
            <w:tcW w:w="549" w:type="dxa"/>
          </w:tcPr>
          <w:p w:rsidR="009A1C8B" w:rsidRPr="00D072E5" w:rsidRDefault="009A1C8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D072E5" w:rsidRDefault="009A1C8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D072E5" w:rsidRDefault="009A1C8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D072E5" w:rsidRDefault="009A1C8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D072E5" w:rsidRDefault="009A1C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571" w:type="dxa"/>
          </w:tcPr>
          <w:p w:rsidR="00B3309D" w:rsidRPr="00B3309D" w:rsidRDefault="00B3309D" w:rsidP="00B3309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309D">
              <w:rPr>
                <w:rFonts w:ascii="Courier New" w:hAnsi="Courier New" w:cs="Courier New"/>
                <w:sz w:val="22"/>
                <w:szCs w:val="22"/>
              </w:rPr>
              <w:t>382501092125</w:t>
            </w:r>
          </w:p>
          <w:p w:rsidR="009A1C8B" w:rsidRPr="00D072E5" w:rsidRDefault="00B3309D" w:rsidP="00B3309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3309D">
              <w:rPr>
                <w:rFonts w:ascii="Courier New" w:hAnsi="Courier New" w:cs="Courier New"/>
                <w:sz w:val="22"/>
                <w:szCs w:val="22"/>
              </w:rPr>
              <w:t xml:space="preserve">/Индивидуальный предприниматель глава крестьянско-фермерского хозяйства Гайдуков Б.Г. / 666340, Иркутская область, Заларинский район, д. </w:t>
            </w:r>
            <w:proofErr w:type="spellStart"/>
            <w:r w:rsidRPr="00B3309D">
              <w:rPr>
                <w:rFonts w:ascii="Courier New" w:hAnsi="Courier New" w:cs="Courier New"/>
                <w:sz w:val="22"/>
                <w:szCs w:val="22"/>
              </w:rPr>
              <w:t>Тагна</w:t>
            </w:r>
            <w:proofErr w:type="spellEnd"/>
            <w:r w:rsidRPr="00B3309D">
              <w:rPr>
                <w:rFonts w:ascii="Courier New" w:hAnsi="Courier New" w:cs="Courier New"/>
                <w:sz w:val="22"/>
                <w:szCs w:val="22"/>
              </w:rPr>
              <w:t>. «Производство зерна на базе ИП глава КФХ Гайдуков Б.Г.»</w:t>
            </w:r>
          </w:p>
        </w:tc>
        <w:tc>
          <w:tcPr>
            <w:tcW w:w="1134" w:type="dxa"/>
          </w:tcPr>
          <w:p w:rsidR="009A1C8B" w:rsidRPr="00D072E5" w:rsidRDefault="009A1C8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D072E5" w:rsidRDefault="009A1C8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D072E5" w:rsidRDefault="009A1C8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D072E5" w:rsidRDefault="009A1C8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D072E5" w:rsidRDefault="009A1C8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D072E5" w:rsidRDefault="009A1C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  <w:p w:rsidR="009A1C8B" w:rsidRPr="00D072E5" w:rsidRDefault="009A1C8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</w:tcPr>
          <w:p w:rsidR="009A1C8B" w:rsidRPr="00D072E5" w:rsidRDefault="009A1C8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D072E5" w:rsidRDefault="009A1C8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D072E5" w:rsidRDefault="009A1C8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D072E5" w:rsidRDefault="009A1C8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D072E5" w:rsidRDefault="009A1C8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D072E5" w:rsidRDefault="009A1C8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072E5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276" w:type="dxa"/>
          </w:tcPr>
          <w:p w:rsidR="009A1C8B" w:rsidRPr="009A1C8B" w:rsidRDefault="009A1C8B" w:rsidP="009A1C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9A1C8B" w:rsidRDefault="009A1C8B" w:rsidP="009A1C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9A1C8B" w:rsidRDefault="009A1C8B" w:rsidP="009A1C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9A1C8B" w:rsidRDefault="009A1C8B" w:rsidP="009A1C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9A1C8B" w:rsidRDefault="009A1C8B" w:rsidP="009A1C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9A1C8B" w:rsidRDefault="00B3309D" w:rsidP="009A1C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1276" w:type="dxa"/>
          </w:tcPr>
          <w:p w:rsidR="009A1C8B" w:rsidRPr="009A1C8B" w:rsidRDefault="009A1C8B" w:rsidP="009A1C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9A1C8B" w:rsidRDefault="009A1C8B" w:rsidP="009A1C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9A1C8B" w:rsidRDefault="009A1C8B" w:rsidP="009A1C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9A1C8B" w:rsidRDefault="009A1C8B" w:rsidP="009A1C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9A1C8B" w:rsidRDefault="009A1C8B" w:rsidP="009A1C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A1C8B" w:rsidRPr="009A1C8B" w:rsidRDefault="00B3309D" w:rsidP="009A1C8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59</w:t>
            </w:r>
          </w:p>
        </w:tc>
        <w:tc>
          <w:tcPr>
            <w:tcW w:w="2693" w:type="dxa"/>
            <w:vAlign w:val="center"/>
          </w:tcPr>
          <w:p w:rsidR="009A1C8B" w:rsidRPr="00D072E5" w:rsidRDefault="00B3309D" w:rsidP="00B330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9D">
              <w:rPr>
                <w:rFonts w:ascii="Courier New" w:hAnsi="Courier New" w:cs="Courier New"/>
                <w:sz w:val="22"/>
                <w:szCs w:val="22"/>
              </w:rPr>
              <w:t>Разработка земель сельскохозяйственного назначения, увеличение посевных площадей, объемов производимой зерновой продукции</w:t>
            </w:r>
          </w:p>
        </w:tc>
      </w:tr>
      <w:tr w:rsidR="00B3309D" w:rsidTr="00B3309D">
        <w:trPr>
          <w:trHeight w:val="2544"/>
        </w:trPr>
        <w:tc>
          <w:tcPr>
            <w:tcW w:w="549" w:type="dxa"/>
            <w:vAlign w:val="center"/>
          </w:tcPr>
          <w:p w:rsidR="00B3309D" w:rsidRPr="00D072E5" w:rsidRDefault="00B3309D" w:rsidP="00B330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571" w:type="dxa"/>
            <w:vAlign w:val="center"/>
          </w:tcPr>
          <w:p w:rsidR="00B3309D" w:rsidRPr="00B3309D" w:rsidRDefault="00B3309D" w:rsidP="00B330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9D">
              <w:rPr>
                <w:rFonts w:ascii="Courier New" w:hAnsi="Courier New" w:cs="Courier New"/>
                <w:sz w:val="22"/>
                <w:szCs w:val="22"/>
              </w:rPr>
              <w:t>7530014548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/</w:t>
            </w:r>
            <w:r w:rsidRPr="00B3309D">
              <w:rPr>
                <w:rFonts w:ascii="Courier New" w:hAnsi="Courier New" w:cs="Courier New"/>
                <w:sz w:val="22"/>
                <w:szCs w:val="22"/>
              </w:rPr>
              <w:t>Общество с ограниченной ответственностью «Забайкальский Агрохолдинг»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/ </w:t>
            </w:r>
            <w:r w:rsidRPr="00B3309D">
              <w:rPr>
                <w:rFonts w:ascii="Courier New" w:hAnsi="Courier New" w:cs="Courier New"/>
                <w:sz w:val="22"/>
                <w:szCs w:val="22"/>
              </w:rPr>
              <w:t>666340, Иркутская область, Заларинский район, с. Холмогой, ул.</w:t>
            </w:r>
          </w:p>
          <w:p w:rsidR="00B3309D" w:rsidRDefault="00B3309D" w:rsidP="00B330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Юбилейная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, здание 1. пом. 1</w:t>
            </w:r>
          </w:p>
          <w:p w:rsidR="00B3309D" w:rsidRPr="00B3309D" w:rsidRDefault="00B3309D" w:rsidP="00B330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B3309D" w:rsidRPr="00D072E5" w:rsidRDefault="00B3309D" w:rsidP="00B330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275" w:type="dxa"/>
            <w:vAlign w:val="center"/>
          </w:tcPr>
          <w:p w:rsidR="00B3309D" w:rsidRPr="00D072E5" w:rsidRDefault="00B3309D" w:rsidP="00B330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276" w:type="dxa"/>
            <w:vAlign w:val="center"/>
          </w:tcPr>
          <w:p w:rsidR="00B3309D" w:rsidRPr="009A1C8B" w:rsidRDefault="00CA674C" w:rsidP="00B330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276" w:type="dxa"/>
            <w:vAlign w:val="center"/>
          </w:tcPr>
          <w:p w:rsidR="00B3309D" w:rsidRPr="009A1C8B" w:rsidRDefault="00B3309D" w:rsidP="00B330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260</w:t>
            </w:r>
          </w:p>
        </w:tc>
        <w:tc>
          <w:tcPr>
            <w:tcW w:w="2693" w:type="dxa"/>
            <w:vAlign w:val="center"/>
          </w:tcPr>
          <w:p w:rsidR="00B3309D" w:rsidRPr="00B3309D" w:rsidRDefault="00B3309D" w:rsidP="00B3309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3309D">
              <w:rPr>
                <w:rFonts w:ascii="Courier New" w:hAnsi="Courier New" w:cs="Courier New"/>
                <w:sz w:val="22"/>
                <w:szCs w:val="22"/>
              </w:rPr>
              <w:t>Строительство комплексам для приема, подготовки, хранения и отпуска зерна, имеющего соответствующую кондицию</w:t>
            </w:r>
          </w:p>
        </w:tc>
      </w:tr>
    </w:tbl>
    <w:p w:rsidR="003D4AD3" w:rsidRDefault="003D4AD3"/>
    <w:sectPr w:rsidR="003D4AD3" w:rsidSect="00C0415C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A43"/>
    <w:rsid w:val="00016779"/>
    <w:rsid w:val="00202BB0"/>
    <w:rsid w:val="002D5383"/>
    <w:rsid w:val="002F1AB2"/>
    <w:rsid w:val="003D4AD3"/>
    <w:rsid w:val="006A1923"/>
    <w:rsid w:val="006A6863"/>
    <w:rsid w:val="006E2A43"/>
    <w:rsid w:val="006E73B3"/>
    <w:rsid w:val="008B57C9"/>
    <w:rsid w:val="00933255"/>
    <w:rsid w:val="009A1C8B"/>
    <w:rsid w:val="009F14DC"/>
    <w:rsid w:val="00A21523"/>
    <w:rsid w:val="00AE7C50"/>
    <w:rsid w:val="00B3309D"/>
    <w:rsid w:val="00B65743"/>
    <w:rsid w:val="00BA1981"/>
    <w:rsid w:val="00C0415C"/>
    <w:rsid w:val="00C77F69"/>
    <w:rsid w:val="00CA674C"/>
    <w:rsid w:val="00D072E5"/>
    <w:rsid w:val="00EE31C8"/>
    <w:rsid w:val="00F73940"/>
    <w:rsid w:val="00F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EE31C8"/>
    <w:pPr>
      <w:keepNext/>
      <w:ind w:firstLine="540"/>
      <w:jc w:val="both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EE31C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 Indent"/>
    <w:basedOn w:val="a"/>
    <w:link w:val="a4"/>
    <w:rsid w:val="00EE31C8"/>
    <w:pPr>
      <w:ind w:firstLine="708"/>
    </w:pPr>
    <w:rPr>
      <w:color w:val="333399"/>
      <w:sz w:val="20"/>
    </w:rPr>
  </w:style>
  <w:style w:type="character" w:customStyle="1" w:styleId="a4">
    <w:name w:val="Основной текст с отступом Знак"/>
    <w:basedOn w:val="a0"/>
    <w:link w:val="a3"/>
    <w:rsid w:val="00EE31C8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3">
    <w:name w:val="Body Text Indent 3"/>
    <w:basedOn w:val="a"/>
    <w:link w:val="30"/>
    <w:rsid w:val="00EE31C8"/>
    <w:pPr>
      <w:ind w:firstLine="540"/>
      <w:jc w:val="both"/>
    </w:pPr>
    <w:rPr>
      <w:b/>
      <w:bCs/>
      <w:lang w:eastAsia="en-US"/>
    </w:rPr>
  </w:style>
  <w:style w:type="character" w:customStyle="1" w:styleId="30">
    <w:name w:val="Основной текст с отступом 3 Знак"/>
    <w:basedOn w:val="a0"/>
    <w:link w:val="3"/>
    <w:rsid w:val="00EE31C8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5">
    <w:name w:val="Table Grid"/>
    <w:basedOn w:val="a1"/>
    <w:uiPriority w:val="59"/>
    <w:rsid w:val="00A215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739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394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EE31C8"/>
    <w:pPr>
      <w:keepNext/>
      <w:ind w:firstLine="540"/>
      <w:jc w:val="both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EE31C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 Indent"/>
    <w:basedOn w:val="a"/>
    <w:link w:val="a4"/>
    <w:rsid w:val="00EE31C8"/>
    <w:pPr>
      <w:ind w:firstLine="708"/>
    </w:pPr>
    <w:rPr>
      <w:color w:val="333399"/>
      <w:sz w:val="20"/>
    </w:rPr>
  </w:style>
  <w:style w:type="character" w:customStyle="1" w:styleId="a4">
    <w:name w:val="Основной текст с отступом Знак"/>
    <w:basedOn w:val="a0"/>
    <w:link w:val="a3"/>
    <w:rsid w:val="00EE31C8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3">
    <w:name w:val="Body Text Indent 3"/>
    <w:basedOn w:val="a"/>
    <w:link w:val="30"/>
    <w:rsid w:val="00EE31C8"/>
    <w:pPr>
      <w:ind w:firstLine="540"/>
      <w:jc w:val="both"/>
    </w:pPr>
    <w:rPr>
      <w:b/>
      <w:bCs/>
      <w:lang w:eastAsia="en-US"/>
    </w:rPr>
  </w:style>
  <w:style w:type="character" w:customStyle="1" w:styleId="30">
    <w:name w:val="Основной текст с отступом 3 Знак"/>
    <w:basedOn w:val="a0"/>
    <w:link w:val="3"/>
    <w:rsid w:val="00EE31C8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5">
    <w:name w:val="Table Grid"/>
    <w:basedOn w:val="a1"/>
    <w:uiPriority w:val="59"/>
    <w:rsid w:val="00A215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739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39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Юрьевна Воронина</dc:creator>
  <cp:keywords/>
  <dc:description/>
  <cp:lastModifiedBy>Наталья Геннадьевна Ахметова</cp:lastModifiedBy>
  <cp:revision>12</cp:revision>
  <cp:lastPrinted>2024-10-16T08:36:00Z</cp:lastPrinted>
  <dcterms:created xsi:type="dcterms:W3CDTF">2024-10-16T05:22:00Z</dcterms:created>
  <dcterms:modified xsi:type="dcterms:W3CDTF">2024-10-18T03:05:00Z</dcterms:modified>
</cp:coreProperties>
</file>