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45C31" w14:textId="77777777" w:rsidR="00F12C76" w:rsidRDefault="00F12C76" w:rsidP="006C0B77">
      <w:pPr>
        <w:spacing w:after="0"/>
        <w:ind w:firstLine="709"/>
        <w:jc w:val="both"/>
      </w:pPr>
    </w:p>
    <w:tbl>
      <w:tblPr>
        <w:tblStyle w:val="ac"/>
        <w:tblpPr w:leftFromText="180" w:rightFromText="180" w:vertAnchor="page" w:horzAnchor="margin" w:tblpXSpec="center" w:tblpY="2761"/>
        <w:tblW w:w="10205" w:type="dxa"/>
        <w:tblLook w:val="04A0" w:firstRow="1" w:lastRow="0" w:firstColumn="1" w:lastColumn="0" w:noHBand="0" w:noVBand="1"/>
      </w:tblPr>
      <w:tblGrid>
        <w:gridCol w:w="2557"/>
        <w:gridCol w:w="4253"/>
        <w:gridCol w:w="3395"/>
      </w:tblGrid>
      <w:tr w:rsidR="00D01D8D" w14:paraId="253D46D3" w14:textId="77777777" w:rsidTr="00D01D8D">
        <w:tc>
          <w:tcPr>
            <w:tcW w:w="2557" w:type="dxa"/>
          </w:tcPr>
          <w:p w14:paraId="4204A1F2" w14:textId="77777777" w:rsidR="00D01D8D" w:rsidRPr="00D5573A" w:rsidRDefault="00D01D8D" w:rsidP="00D01D8D">
            <w:pPr>
              <w:jc w:val="center"/>
            </w:pPr>
            <w:r>
              <w:t>Должность</w:t>
            </w:r>
          </w:p>
        </w:tc>
        <w:tc>
          <w:tcPr>
            <w:tcW w:w="4253" w:type="dxa"/>
          </w:tcPr>
          <w:p w14:paraId="46C58699" w14:textId="77777777" w:rsidR="00D01D8D" w:rsidRPr="00D5573A" w:rsidRDefault="00D01D8D" w:rsidP="00D01D8D">
            <w:pPr>
              <w:jc w:val="center"/>
            </w:pPr>
            <w:r>
              <w:t>ФИО</w:t>
            </w:r>
          </w:p>
        </w:tc>
        <w:tc>
          <w:tcPr>
            <w:tcW w:w="3395" w:type="dxa"/>
          </w:tcPr>
          <w:p w14:paraId="22C97293" w14:textId="77777777" w:rsidR="00D01D8D" w:rsidRDefault="00D01D8D" w:rsidP="00D01D8D">
            <w:pPr>
              <w:jc w:val="center"/>
            </w:pPr>
            <w:r>
              <w:t>Электронная почта</w:t>
            </w:r>
          </w:p>
        </w:tc>
      </w:tr>
      <w:tr w:rsidR="00D01D8D" w14:paraId="00530B8C" w14:textId="77777777" w:rsidTr="00D01D8D">
        <w:tc>
          <w:tcPr>
            <w:tcW w:w="2557" w:type="dxa"/>
            <w:tcBorders>
              <w:bottom w:val="single" w:sz="4" w:space="0" w:color="auto"/>
            </w:tcBorders>
          </w:tcPr>
          <w:p w14:paraId="3AD2C2D3" w14:textId="77777777" w:rsidR="00D01D8D" w:rsidRPr="00D5573A" w:rsidRDefault="00D01D8D" w:rsidP="00D01D8D">
            <w:pPr>
              <w:jc w:val="both"/>
            </w:pPr>
            <w:r>
              <w:t>Начальник отдела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288FF01" w14:textId="77777777" w:rsidR="00D01D8D" w:rsidRDefault="00D01D8D" w:rsidP="00D01D8D">
            <w:pPr>
              <w:jc w:val="both"/>
            </w:pPr>
            <w:r>
              <w:t>Гаврилова Татьяна Владимировна</w:t>
            </w:r>
          </w:p>
        </w:tc>
        <w:tc>
          <w:tcPr>
            <w:tcW w:w="3395" w:type="dxa"/>
          </w:tcPr>
          <w:p w14:paraId="1CABA7DA" w14:textId="77777777" w:rsidR="00D01D8D" w:rsidRPr="00D5573A" w:rsidRDefault="00D01D8D" w:rsidP="00D01D8D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fksimp.zalari.19@mail.ru</w:t>
            </w:r>
          </w:p>
        </w:tc>
      </w:tr>
      <w:tr w:rsidR="00D01D8D" w14:paraId="205FFB81" w14:textId="77777777" w:rsidTr="00D01D8D">
        <w:tc>
          <w:tcPr>
            <w:tcW w:w="2557" w:type="dxa"/>
            <w:tcBorders>
              <w:bottom w:val="single" w:sz="4" w:space="0" w:color="auto"/>
            </w:tcBorders>
          </w:tcPr>
          <w:p w14:paraId="0CEEB9ED" w14:textId="77777777" w:rsidR="00D01D8D" w:rsidRDefault="00D01D8D" w:rsidP="00D01D8D">
            <w:pPr>
              <w:jc w:val="both"/>
            </w:pPr>
            <w:r>
              <w:t xml:space="preserve">Главный специалист отдела/секретарь антинаркотической комиссии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D5F7830" w14:textId="77777777" w:rsidR="00D01D8D" w:rsidRDefault="00D01D8D" w:rsidP="00D01D8D">
            <w:pPr>
              <w:jc w:val="both"/>
            </w:pPr>
            <w:r>
              <w:t>Ланчукова Мария Алексеевна</w:t>
            </w:r>
          </w:p>
        </w:tc>
        <w:tc>
          <w:tcPr>
            <w:tcW w:w="3395" w:type="dxa"/>
          </w:tcPr>
          <w:p w14:paraId="1292AF69" w14:textId="77777777" w:rsidR="00D01D8D" w:rsidRDefault="00D01D8D" w:rsidP="00D01D8D">
            <w:pPr>
              <w:jc w:val="both"/>
            </w:pPr>
            <w:r>
              <w:rPr>
                <w:lang w:val="en-US"/>
              </w:rPr>
              <w:t>fksimp.zalari.19@mail.ru</w:t>
            </w:r>
          </w:p>
        </w:tc>
      </w:tr>
    </w:tbl>
    <w:p w14:paraId="0BE6A39C" w14:textId="77777777" w:rsidR="00917428" w:rsidRDefault="00917428" w:rsidP="006C0B77">
      <w:pPr>
        <w:spacing w:after="0"/>
        <w:ind w:firstLine="709"/>
        <w:jc w:val="both"/>
      </w:pPr>
    </w:p>
    <w:p w14:paraId="1D404BB9" w14:textId="77777777" w:rsidR="00D01D8D" w:rsidRPr="00D01D8D" w:rsidRDefault="00D01D8D" w:rsidP="00D01D8D">
      <w:pPr>
        <w:pStyle w:val="ad"/>
        <w:rPr>
          <w:b/>
          <w:bCs/>
        </w:rPr>
      </w:pPr>
      <w:r w:rsidRPr="00D01D8D">
        <w:rPr>
          <w:b/>
          <w:bCs/>
        </w:rPr>
        <w:t xml:space="preserve">Структура отдела по социальной работе и молодежной политике </w:t>
      </w:r>
    </w:p>
    <w:p w14:paraId="0B765ACB" w14:textId="77777777" w:rsidR="00917428" w:rsidRDefault="00917428" w:rsidP="006C0B77">
      <w:pPr>
        <w:spacing w:after="0"/>
        <w:ind w:firstLine="709"/>
        <w:jc w:val="both"/>
      </w:pPr>
    </w:p>
    <w:p w14:paraId="67C67D38" w14:textId="77777777" w:rsidR="00917428" w:rsidRDefault="00917428" w:rsidP="006C0B77">
      <w:pPr>
        <w:spacing w:after="0"/>
        <w:ind w:firstLine="709"/>
        <w:jc w:val="both"/>
      </w:pPr>
    </w:p>
    <w:tbl>
      <w:tblPr>
        <w:tblStyle w:val="ac"/>
        <w:tblW w:w="10207" w:type="dxa"/>
        <w:tblInd w:w="-426" w:type="dxa"/>
        <w:tblLook w:val="04A0" w:firstRow="1" w:lastRow="0" w:firstColumn="1" w:lastColumn="0" w:noHBand="0" w:noVBand="1"/>
      </w:tblPr>
      <w:tblGrid>
        <w:gridCol w:w="2694"/>
        <w:gridCol w:w="4253"/>
        <w:gridCol w:w="3260"/>
      </w:tblGrid>
      <w:tr w:rsidR="00D01D8D" w14:paraId="5B36FB5B" w14:textId="77777777" w:rsidTr="00D01D8D">
        <w:tc>
          <w:tcPr>
            <w:tcW w:w="102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47F47" w14:textId="77777777" w:rsidR="00D01D8D" w:rsidRDefault="00D01D8D" w:rsidP="00D01D8D">
            <w:pPr>
              <w:jc w:val="center"/>
              <w:rPr>
                <w:b/>
                <w:bCs/>
              </w:rPr>
            </w:pPr>
            <w:r w:rsidRPr="00D01D8D">
              <w:rPr>
                <w:b/>
                <w:bCs/>
              </w:rPr>
              <w:t>Подведомственное учреждение</w:t>
            </w:r>
          </w:p>
          <w:p w14:paraId="56D241E6" w14:textId="24A73D36" w:rsidR="00D01D8D" w:rsidRPr="00D01D8D" w:rsidRDefault="00D01D8D" w:rsidP="00D01D8D">
            <w:pPr>
              <w:jc w:val="center"/>
              <w:rPr>
                <w:b/>
                <w:bCs/>
              </w:rPr>
            </w:pPr>
          </w:p>
        </w:tc>
      </w:tr>
      <w:tr w:rsidR="00917428" w14:paraId="5B3FB49F" w14:textId="77777777" w:rsidTr="00D01D8D">
        <w:tc>
          <w:tcPr>
            <w:tcW w:w="2694" w:type="dxa"/>
            <w:tcBorders>
              <w:top w:val="single" w:sz="4" w:space="0" w:color="auto"/>
            </w:tcBorders>
          </w:tcPr>
          <w:p w14:paraId="6B688C45" w14:textId="1AF98554" w:rsidR="00917428" w:rsidRDefault="00D01D8D" w:rsidP="00D01D8D">
            <w:pPr>
              <w:jc w:val="center"/>
            </w:pPr>
            <w:r>
              <w:t>Наименование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24DA25DC" w14:textId="1E504643" w:rsidR="00917428" w:rsidRDefault="00D01D8D" w:rsidP="00D01D8D">
            <w:pPr>
              <w:jc w:val="center"/>
            </w:pPr>
            <w:r>
              <w:t>ФИО и 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FEB26E3" w14:textId="6536CAEA" w:rsidR="00917428" w:rsidRDefault="00D01D8D" w:rsidP="00D01D8D">
            <w:pPr>
              <w:jc w:val="center"/>
            </w:pPr>
            <w:r>
              <w:t>Электронная почта</w:t>
            </w:r>
          </w:p>
        </w:tc>
      </w:tr>
      <w:tr w:rsidR="00917428" w14:paraId="1E20BE57" w14:textId="77777777" w:rsidTr="00D01D8D">
        <w:tc>
          <w:tcPr>
            <w:tcW w:w="2694" w:type="dxa"/>
          </w:tcPr>
          <w:p w14:paraId="36010FA7" w14:textId="416BCD11" w:rsidR="00917428" w:rsidRDefault="00D01D8D" w:rsidP="006C0B77">
            <w:pPr>
              <w:jc w:val="both"/>
            </w:pPr>
            <w:r>
              <w:t xml:space="preserve">МБУ </w:t>
            </w:r>
            <w:r w:rsidR="00917428">
              <w:t>Молодежный центр «Пульс»</w:t>
            </w:r>
          </w:p>
        </w:tc>
        <w:tc>
          <w:tcPr>
            <w:tcW w:w="4253" w:type="dxa"/>
          </w:tcPr>
          <w:p w14:paraId="61C255FA" w14:textId="00A94849" w:rsidR="00917428" w:rsidRDefault="00917428" w:rsidP="00917428">
            <w:pPr>
              <w:tabs>
                <w:tab w:val="left" w:pos="1215"/>
              </w:tabs>
              <w:jc w:val="both"/>
            </w:pPr>
            <w:r>
              <w:t>Баландина Яна Васильевна - директор</w:t>
            </w:r>
          </w:p>
        </w:tc>
        <w:tc>
          <w:tcPr>
            <w:tcW w:w="3260" w:type="dxa"/>
          </w:tcPr>
          <w:p w14:paraId="77694FA1" w14:textId="372BBA7B" w:rsidR="00917428" w:rsidRDefault="00917428" w:rsidP="006C0B77">
            <w:pPr>
              <w:jc w:val="both"/>
            </w:pPr>
            <w:r w:rsidRPr="00917428">
              <w:t>centerpulse2025@mail.ru</w:t>
            </w:r>
          </w:p>
        </w:tc>
      </w:tr>
    </w:tbl>
    <w:p w14:paraId="663F4CC5" w14:textId="77777777" w:rsidR="00917428" w:rsidRDefault="00917428" w:rsidP="006C0B77">
      <w:pPr>
        <w:spacing w:after="0"/>
        <w:ind w:firstLine="709"/>
        <w:jc w:val="both"/>
      </w:pPr>
    </w:p>
    <w:p w14:paraId="270DA351" w14:textId="77777777" w:rsidR="00D01D8D" w:rsidRDefault="00D01D8D" w:rsidP="006C0B77">
      <w:pPr>
        <w:spacing w:after="0"/>
        <w:ind w:firstLine="709"/>
        <w:jc w:val="both"/>
      </w:pPr>
    </w:p>
    <w:p w14:paraId="7CC620CE" w14:textId="77777777" w:rsidR="00917428" w:rsidRDefault="00917428" w:rsidP="006C0B77">
      <w:pPr>
        <w:spacing w:after="0"/>
        <w:ind w:firstLine="709"/>
        <w:jc w:val="both"/>
      </w:pPr>
    </w:p>
    <w:sectPr w:rsidR="00917428" w:rsidSect="006C0B77">
      <w:headerReference w:type="default" r:id="rId6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F9FBD" w14:textId="77777777" w:rsidR="008D3931" w:rsidRDefault="008D3931" w:rsidP="00D01D8D">
      <w:pPr>
        <w:spacing w:after="0"/>
      </w:pPr>
      <w:r>
        <w:separator/>
      </w:r>
    </w:p>
  </w:endnote>
  <w:endnote w:type="continuationSeparator" w:id="0">
    <w:p w14:paraId="7D9A74F6" w14:textId="77777777" w:rsidR="008D3931" w:rsidRDefault="008D3931" w:rsidP="00D01D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FD86" w14:textId="77777777" w:rsidR="008D3931" w:rsidRDefault="008D3931" w:rsidP="00D01D8D">
      <w:pPr>
        <w:spacing w:after="0"/>
      </w:pPr>
      <w:r>
        <w:separator/>
      </w:r>
    </w:p>
  </w:footnote>
  <w:footnote w:type="continuationSeparator" w:id="0">
    <w:p w14:paraId="42051833" w14:textId="77777777" w:rsidR="008D3931" w:rsidRDefault="008D3931" w:rsidP="00D01D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12B1C" w14:textId="77777777" w:rsidR="00D01D8D" w:rsidRDefault="00D01D8D">
    <w:pPr>
      <w:pStyle w:val="ad"/>
    </w:pPr>
  </w:p>
  <w:p w14:paraId="5EE494A6" w14:textId="77777777" w:rsidR="00D01D8D" w:rsidRDefault="00D01D8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E10"/>
    <w:rsid w:val="00201E10"/>
    <w:rsid w:val="00333C4D"/>
    <w:rsid w:val="00485C4B"/>
    <w:rsid w:val="006C0B77"/>
    <w:rsid w:val="00711352"/>
    <w:rsid w:val="008242FF"/>
    <w:rsid w:val="00837F51"/>
    <w:rsid w:val="00870751"/>
    <w:rsid w:val="008D3931"/>
    <w:rsid w:val="00917428"/>
    <w:rsid w:val="00922C48"/>
    <w:rsid w:val="00B915B7"/>
    <w:rsid w:val="00CF3969"/>
    <w:rsid w:val="00D01D8D"/>
    <w:rsid w:val="00D5573A"/>
    <w:rsid w:val="00D856A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3600E"/>
  <w15:chartTrackingRefBased/>
  <w15:docId w15:val="{FECC00FC-1862-4A98-9ACB-27BFBC77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01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E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E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E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E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E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E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E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E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E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E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E1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01E1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01E1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01E1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01E1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01E1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01E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1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E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1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1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1E1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01E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1E1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1E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1E1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01E10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D55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01D8D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uiPriority w:val="99"/>
    <w:rsid w:val="00D01D8D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D01D8D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0"/>
    <w:link w:val="af"/>
    <w:uiPriority w:val="99"/>
    <w:rsid w:val="00D01D8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 Гаврилова</dc:creator>
  <cp:keywords/>
  <dc:description/>
  <cp:lastModifiedBy>Татьяна Владимировна Гаврилова</cp:lastModifiedBy>
  <cp:revision>5</cp:revision>
  <dcterms:created xsi:type="dcterms:W3CDTF">2026-10-09T07:59:00Z</dcterms:created>
  <dcterms:modified xsi:type="dcterms:W3CDTF">2026-10-13T05:15:00Z</dcterms:modified>
</cp:coreProperties>
</file>