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4BF" w:rsidRPr="00AB7C8D" w:rsidRDefault="008442D0" w:rsidP="008B24BF">
      <w:pPr>
        <w:keepNext/>
        <w:tabs>
          <w:tab w:val="left" w:pos="567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02.06.</w:t>
      </w:r>
      <w:r w:rsidR="008B24BF" w:rsidRPr="00AB7C8D">
        <w:rPr>
          <w:rFonts w:ascii="Arial" w:hAnsi="Arial" w:cs="Arial"/>
          <w:b/>
          <w:sz w:val="32"/>
          <w:szCs w:val="32"/>
        </w:rPr>
        <w:t>2026Г. №</w:t>
      </w:r>
      <w:r>
        <w:rPr>
          <w:rFonts w:ascii="Arial" w:hAnsi="Arial" w:cs="Arial"/>
          <w:b/>
          <w:sz w:val="32"/>
          <w:szCs w:val="32"/>
        </w:rPr>
        <w:t>544</w:t>
      </w:r>
    </w:p>
    <w:p w:rsidR="008B24BF" w:rsidRPr="00AB7C8D" w:rsidRDefault="008B24BF" w:rsidP="008B24BF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B7C8D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:rsidR="008B24BF" w:rsidRPr="00AB7C8D" w:rsidRDefault="008B24BF" w:rsidP="008B24BF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B7C8D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:rsidR="008B24BF" w:rsidRPr="00AB7C8D" w:rsidRDefault="008B24BF" w:rsidP="008B24BF">
      <w:pPr>
        <w:jc w:val="center"/>
        <w:rPr>
          <w:rFonts w:ascii="Arial" w:hAnsi="Arial" w:cs="Arial"/>
          <w:b/>
          <w:sz w:val="32"/>
          <w:szCs w:val="32"/>
        </w:rPr>
      </w:pPr>
      <w:r w:rsidRPr="00AB7C8D"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:rsidR="008B24BF" w:rsidRPr="00AB7C8D" w:rsidRDefault="008B24BF" w:rsidP="008B24BF">
      <w:pPr>
        <w:jc w:val="center"/>
        <w:rPr>
          <w:rFonts w:ascii="Arial" w:hAnsi="Arial" w:cs="Arial"/>
          <w:b/>
          <w:sz w:val="32"/>
          <w:szCs w:val="32"/>
        </w:rPr>
      </w:pPr>
      <w:r w:rsidRPr="00AB7C8D">
        <w:rPr>
          <w:rFonts w:ascii="Arial" w:hAnsi="Arial" w:cs="Arial"/>
          <w:b/>
          <w:sz w:val="32"/>
          <w:szCs w:val="32"/>
        </w:rPr>
        <w:t>ЗАЛАРИНСКИЙ МУНИЦИПАЛЬНЫЙ ОКРУГ</w:t>
      </w:r>
    </w:p>
    <w:p w:rsidR="008B24BF" w:rsidRPr="00AB7C8D" w:rsidRDefault="008B24BF" w:rsidP="008B24BF">
      <w:pPr>
        <w:jc w:val="center"/>
        <w:rPr>
          <w:rFonts w:ascii="Arial" w:hAnsi="Arial" w:cs="Arial"/>
          <w:b/>
          <w:sz w:val="32"/>
          <w:szCs w:val="32"/>
        </w:rPr>
      </w:pPr>
      <w:r w:rsidRPr="00AB7C8D">
        <w:rPr>
          <w:rFonts w:ascii="Arial" w:hAnsi="Arial" w:cs="Arial"/>
          <w:b/>
          <w:sz w:val="32"/>
          <w:szCs w:val="32"/>
        </w:rPr>
        <w:t>АДМИНИСТРАЦИЯ ЗАЛАРИНСКОГО МУНИЦИПАЛЬНОГО ОКРУГА ИРКУТСКОЙ ОБЛАСТИ</w:t>
      </w:r>
    </w:p>
    <w:p w:rsidR="008B24BF" w:rsidRPr="00AB7C8D" w:rsidRDefault="008B24BF" w:rsidP="008B24B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AB7C8D">
        <w:rPr>
          <w:rFonts w:ascii="Arial" w:hAnsi="Arial" w:cs="Arial"/>
          <w:b/>
          <w:bCs/>
          <w:sz w:val="32"/>
          <w:szCs w:val="32"/>
        </w:rPr>
        <w:t>ПОСТАНОВЛЕНИЕ</w:t>
      </w:r>
    </w:p>
    <w:p w:rsidR="00095725" w:rsidRPr="008442D0" w:rsidRDefault="00095725">
      <w:pPr>
        <w:jc w:val="center"/>
        <w:rPr>
          <w:rFonts w:ascii="Arial" w:hAnsi="Arial" w:cs="Arial"/>
          <w:sz w:val="32"/>
          <w:szCs w:val="32"/>
        </w:rPr>
      </w:pPr>
    </w:p>
    <w:p w:rsidR="00E66AF8" w:rsidRDefault="006D7545">
      <w:pPr>
        <w:jc w:val="center"/>
        <w:rPr>
          <w:rFonts w:ascii="Arial" w:eastAsia="Times New Roman" w:hAnsi="Arial" w:cs="Arial"/>
          <w:b/>
          <w:bCs/>
          <w:color w:val="auto"/>
          <w:sz w:val="32"/>
          <w:szCs w:val="32"/>
          <w:lang w:eastAsia="x-none" w:bidi="ar-SA"/>
        </w:rPr>
      </w:pPr>
      <w:bookmarkStart w:id="0" w:name="_GoBack"/>
      <w:r w:rsidRPr="008B24BF">
        <w:rPr>
          <w:rFonts w:ascii="Arial" w:eastAsia="Times New Roman" w:hAnsi="Arial" w:cs="Arial"/>
          <w:b/>
          <w:bCs/>
          <w:color w:val="auto"/>
          <w:sz w:val="32"/>
          <w:szCs w:val="32"/>
          <w:lang w:eastAsia="x-none" w:bidi="ar-SA"/>
        </w:rPr>
        <w:t>ОБ УТВЕРЖДЕНИИ ПОЛОЖЕНИЯ ОБ УВЕКОВЕЧЕНИИ ПАМЯТИ ПОГИБШИХ</w:t>
      </w:r>
      <w:r w:rsidR="008B24BF">
        <w:rPr>
          <w:rFonts w:ascii="Arial" w:eastAsia="Times New Roman" w:hAnsi="Arial" w:cs="Arial"/>
          <w:b/>
          <w:bCs/>
          <w:color w:val="auto"/>
          <w:sz w:val="32"/>
          <w:szCs w:val="32"/>
          <w:lang w:eastAsia="x-none" w:bidi="ar-SA"/>
        </w:rPr>
        <w:t xml:space="preserve"> </w:t>
      </w:r>
      <w:r w:rsidRPr="008B24BF">
        <w:rPr>
          <w:rFonts w:ascii="Arial" w:eastAsia="Times New Roman" w:hAnsi="Arial" w:cs="Arial"/>
          <w:b/>
          <w:bCs/>
          <w:color w:val="auto"/>
          <w:sz w:val="32"/>
          <w:szCs w:val="32"/>
          <w:lang w:eastAsia="x-none" w:bidi="ar-SA"/>
        </w:rPr>
        <w:t xml:space="preserve">(УМЕРШИХ) УРОЖЕНЦЕВ </w:t>
      </w:r>
      <w:r>
        <w:rPr>
          <w:rFonts w:ascii="Arial" w:eastAsia="Times New Roman" w:hAnsi="Arial" w:cs="Arial"/>
          <w:b/>
          <w:bCs/>
          <w:color w:val="auto"/>
          <w:sz w:val="32"/>
          <w:szCs w:val="32"/>
          <w:lang w:eastAsia="x-none" w:bidi="ar-SA"/>
        </w:rPr>
        <w:t>ЗАЛАРИНСКОГО МУНИЦИПАЛЬНОГО ОКРУГА</w:t>
      </w:r>
      <w:r w:rsidR="008B24BF">
        <w:rPr>
          <w:rFonts w:ascii="Arial" w:eastAsia="Times New Roman" w:hAnsi="Arial" w:cs="Arial"/>
          <w:b/>
          <w:bCs/>
          <w:color w:val="auto"/>
          <w:sz w:val="32"/>
          <w:szCs w:val="32"/>
          <w:lang w:eastAsia="x-none" w:bidi="ar-SA"/>
        </w:rPr>
        <w:t xml:space="preserve"> ИРКУТСКОЙ ОБЛАСТИ</w:t>
      </w:r>
      <w:r w:rsidRPr="008B24BF">
        <w:rPr>
          <w:rFonts w:ascii="Arial" w:eastAsia="Times New Roman" w:hAnsi="Arial" w:cs="Arial"/>
          <w:b/>
          <w:bCs/>
          <w:color w:val="auto"/>
          <w:sz w:val="32"/>
          <w:szCs w:val="32"/>
          <w:lang w:eastAsia="x-none" w:bidi="ar-SA"/>
        </w:rPr>
        <w:t xml:space="preserve"> И ПОСТОЯННО ПРОЖИВАВШИХ</w:t>
      </w:r>
      <w:r w:rsidR="008648DB">
        <w:rPr>
          <w:rFonts w:ascii="Arial" w:eastAsia="Times New Roman" w:hAnsi="Arial" w:cs="Arial"/>
          <w:b/>
          <w:bCs/>
          <w:color w:val="auto"/>
          <w:sz w:val="32"/>
          <w:szCs w:val="32"/>
          <w:lang w:eastAsia="x-none" w:bidi="ar-SA"/>
        </w:rPr>
        <w:t xml:space="preserve"> </w:t>
      </w:r>
      <w:r w:rsidRPr="008B24BF">
        <w:rPr>
          <w:rFonts w:ascii="Arial" w:eastAsia="Times New Roman" w:hAnsi="Arial" w:cs="Arial"/>
          <w:b/>
          <w:bCs/>
          <w:color w:val="auto"/>
          <w:sz w:val="32"/>
          <w:szCs w:val="32"/>
          <w:lang w:eastAsia="x-none" w:bidi="ar-SA"/>
        </w:rPr>
        <w:t xml:space="preserve">НА ТЕРРИТОРИИ </w:t>
      </w:r>
      <w:r w:rsidR="008648DB">
        <w:rPr>
          <w:rFonts w:ascii="Arial" w:eastAsia="Times New Roman" w:hAnsi="Arial" w:cs="Arial"/>
          <w:b/>
          <w:bCs/>
          <w:color w:val="auto"/>
          <w:sz w:val="32"/>
          <w:szCs w:val="32"/>
          <w:lang w:eastAsia="x-none" w:bidi="ar-SA"/>
        </w:rPr>
        <w:t xml:space="preserve">ЗАЛАРИНСКОГО МУНИЦИПАЛЬНОГО </w:t>
      </w:r>
      <w:r>
        <w:rPr>
          <w:rFonts w:ascii="Arial" w:eastAsia="Times New Roman" w:hAnsi="Arial" w:cs="Arial"/>
          <w:b/>
          <w:bCs/>
          <w:color w:val="auto"/>
          <w:sz w:val="32"/>
          <w:szCs w:val="32"/>
          <w:lang w:eastAsia="x-none" w:bidi="ar-SA"/>
        </w:rPr>
        <w:t>ОКРУГА</w:t>
      </w:r>
      <w:r w:rsidR="008648DB">
        <w:rPr>
          <w:rFonts w:ascii="Arial" w:eastAsia="Times New Roman" w:hAnsi="Arial" w:cs="Arial"/>
          <w:b/>
          <w:bCs/>
          <w:color w:val="auto"/>
          <w:sz w:val="32"/>
          <w:szCs w:val="32"/>
          <w:lang w:eastAsia="x-none" w:bidi="ar-SA"/>
        </w:rPr>
        <w:t xml:space="preserve"> ИРКУТСКОЙ ОБЛАСТИ</w:t>
      </w:r>
      <w:r w:rsidRPr="008B24BF">
        <w:rPr>
          <w:rFonts w:ascii="Arial" w:eastAsia="Times New Roman" w:hAnsi="Arial" w:cs="Arial"/>
          <w:b/>
          <w:bCs/>
          <w:color w:val="auto"/>
          <w:sz w:val="32"/>
          <w:szCs w:val="32"/>
          <w:lang w:eastAsia="x-none" w:bidi="ar-SA"/>
        </w:rPr>
        <w:t xml:space="preserve"> НА ДАТУ</w:t>
      </w:r>
      <w:r w:rsidR="008648DB">
        <w:rPr>
          <w:rFonts w:ascii="Arial" w:eastAsia="Times New Roman" w:hAnsi="Arial" w:cs="Arial"/>
          <w:b/>
          <w:bCs/>
          <w:color w:val="auto"/>
          <w:sz w:val="32"/>
          <w:szCs w:val="32"/>
          <w:lang w:eastAsia="x-none" w:bidi="ar-SA"/>
        </w:rPr>
        <w:t xml:space="preserve"> </w:t>
      </w:r>
      <w:r w:rsidRPr="008B24BF">
        <w:rPr>
          <w:rFonts w:ascii="Arial" w:eastAsia="Times New Roman" w:hAnsi="Arial" w:cs="Arial"/>
          <w:b/>
          <w:bCs/>
          <w:color w:val="auto"/>
          <w:sz w:val="32"/>
          <w:szCs w:val="32"/>
          <w:lang w:eastAsia="x-none" w:bidi="ar-SA"/>
        </w:rPr>
        <w:t>ГИБЕЛИ (СМЕРТИ) В ХОДЕ СПЕЦИАЛЬНОЙ ВОЕННОЙ ОПЕРАЦИИ</w:t>
      </w:r>
      <w:r w:rsidR="008648DB">
        <w:rPr>
          <w:rFonts w:ascii="Arial" w:eastAsia="Times New Roman" w:hAnsi="Arial" w:cs="Arial"/>
          <w:b/>
          <w:bCs/>
          <w:color w:val="auto"/>
          <w:sz w:val="32"/>
          <w:szCs w:val="32"/>
          <w:lang w:eastAsia="x-none" w:bidi="ar-SA"/>
        </w:rPr>
        <w:t xml:space="preserve"> </w:t>
      </w:r>
      <w:r w:rsidRPr="008B24BF">
        <w:rPr>
          <w:rFonts w:ascii="Arial" w:eastAsia="Times New Roman" w:hAnsi="Arial" w:cs="Arial"/>
          <w:b/>
          <w:bCs/>
          <w:color w:val="auto"/>
          <w:sz w:val="32"/>
          <w:szCs w:val="32"/>
          <w:lang w:eastAsia="x-none" w:bidi="ar-SA"/>
        </w:rPr>
        <w:t>НА ТЕРРИТОРИЯХ УКРАИНЫ, ДОНЕЦКОЙ НАРОДНОЙ РЕСПУБЛИКИ</w:t>
      </w:r>
      <w:r w:rsidR="008648DB">
        <w:rPr>
          <w:rFonts w:ascii="Arial" w:eastAsia="Times New Roman" w:hAnsi="Arial" w:cs="Arial"/>
          <w:b/>
          <w:bCs/>
          <w:color w:val="auto"/>
          <w:sz w:val="32"/>
          <w:szCs w:val="32"/>
          <w:lang w:eastAsia="x-none" w:bidi="ar-SA"/>
        </w:rPr>
        <w:t xml:space="preserve"> </w:t>
      </w:r>
      <w:r w:rsidRPr="008B24BF">
        <w:rPr>
          <w:rFonts w:ascii="Arial" w:eastAsia="Times New Roman" w:hAnsi="Arial" w:cs="Arial"/>
          <w:b/>
          <w:bCs/>
          <w:color w:val="auto"/>
          <w:sz w:val="32"/>
          <w:szCs w:val="32"/>
          <w:lang w:eastAsia="x-none" w:bidi="ar-SA"/>
        </w:rPr>
        <w:t xml:space="preserve">И ЛУГАНСКОЙ НАРОДНОЙ РЕСПУБЛИКИ </w:t>
      </w:r>
    </w:p>
    <w:p w:rsidR="00095725" w:rsidRPr="008B24BF" w:rsidRDefault="006D7545">
      <w:pPr>
        <w:jc w:val="center"/>
        <w:rPr>
          <w:rFonts w:ascii="Arial" w:eastAsia="Times New Roman" w:hAnsi="Arial" w:cs="Arial"/>
          <w:b/>
          <w:bCs/>
          <w:color w:val="auto"/>
          <w:sz w:val="32"/>
          <w:szCs w:val="32"/>
          <w:lang w:eastAsia="x-none" w:bidi="ar-SA"/>
        </w:rPr>
      </w:pPr>
      <w:r w:rsidRPr="008B24BF">
        <w:rPr>
          <w:rFonts w:ascii="Arial" w:eastAsia="Times New Roman" w:hAnsi="Arial" w:cs="Arial"/>
          <w:b/>
          <w:bCs/>
          <w:color w:val="auto"/>
          <w:sz w:val="32"/>
          <w:szCs w:val="32"/>
          <w:lang w:eastAsia="x-none" w:bidi="ar-SA"/>
        </w:rPr>
        <w:t>С 24 ФЕВРАЛЯ 2022 ГОДА,</w:t>
      </w:r>
      <w:r w:rsidR="008648DB">
        <w:rPr>
          <w:rFonts w:ascii="Arial" w:eastAsia="Times New Roman" w:hAnsi="Arial" w:cs="Arial"/>
          <w:b/>
          <w:bCs/>
          <w:color w:val="auto"/>
          <w:sz w:val="32"/>
          <w:szCs w:val="32"/>
          <w:lang w:eastAsia="x-none" w:bidi="ar-SA"/>
        </w:rPr>
        <w:t xml:space="preserve"> </w:t>
      </w:r>
      <w:r w:rsidRPr="008B24BF">
        <w:rPr>
          <w:rFonts w:ascii="Arial" w:eastAsia="Times New Roman" w:hAnsi="Arial" w:cs="Arial"/>
          <w:b/>
          <w:bCs/>
          <w:color w:val="auto"/>
          <w:sz w:val="32"/>
          <w:szCs w:val="32"/>
          <w:lang w:eastAsia="x-none" w:bidi="ar-SA"/>
        </w:rPr>
        <w:t>НА ТЕРРИТОРИЯХ ЗАПОРОЖСКОЙ И ХЕРСОНСКОЙ ОБЛАСТЕЙ</w:t>
      </w:r>
      <w:bookmarkEnd w:id="0"/>
    </w:p>
    <w:p w:rsidR="00095725" w:rsidRPr="008442D0" w:rsidRDefault="00095725">
      <w:pPr>
        <w:rPr>
          <w:rFonts w:ascii="Arial" w:hAnsi="Arial" w:cs="Arial"/>
          <w:sz w:val="24"/>
          <w:szCs w:val="24"/>
        </w:rPr>
      </w:pPr>
    </w:p>
    <w:p w:rsidR="00095725" w:rsidRDefault="006D7545">
      <w:pPr>
        <w:ind w:firstLine="540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8648DB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В соответствии с Федеральным законом Российской Федерации от 14.01.1993 №4292-1 «Об увековечении памяти погибших при защите Отечества», руководствуясь </w:t>
      </w:r>
      <w:r w:rsidR="008648DB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статьей </w:t>
      </w:r>
      <w:r w:rsidR="008648DB" w:rsidRPr="008648DB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36 Устава </w:t>
      </w:r>
      <w:proofErr w:type="spellStart"/>
      <w:r w:rsidR="008648DB" w:rsidRPr="008648DB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Заларинского</w:t>
      </w:r>
      <w:proofErr w:type="spellEnd"/>
      <w:r w:rsidR="008648DB" w:rsidRPr="008648DB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муниципального округа Иркутской области, администрация </w:t>
      </w:r>
      <w:proofErr w:type="spellStart"/>
      <w:r w:rsidR="008648DB" w:rsidRPr="008648DB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Заларинского</w:t>
      </w:r>
      <w:proofErr w:type="spellEnd"/>
      <w:r w:rsidR="008648DB" w:rsidRPr="008648DB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муниципального округа Иркутской области</w:t>
      </w:r>
    </w:p>
    <w:p w:rsidR="008648DB" w:rsidRDefault="008648DB">
      <w:pPr>
        <w:ind w:firstLine="540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</w:p>
    <w:p w:rsidR="008648DB" w:rsidRDefault="008648DB" w:rsidP="008442D0">
      <w:pPr>
        <w:jc w:val="center"/>
      </w:pPr>
      <w:r w:rsidRPr="008648DB">
        <w:rPr>
          <w:rFonts w:ascii="Arial" w:eastAsia="Times New Roman" w:hAnsi="Arial" w:cs="Arial"/>
          <w:b/>
          <w:color w:val="auto"/>
          <w:sz w:val="30"/>
          <w:szCs w:val="30"/>
          <w:lang w:eastAsia="ru-RU" w:bidi="ar-SA"/>
        </w:rPr>
        <w:t>ПОСТАНОВЛЯЕТ:</w:t>
      </w:r>
    </w:p>
    <w:p w:rsidR="00095725" w:rsidRPr="008442D0" w:rsidRDefault="008442D0" w:rsidP="008442D0">
      <w:pPr>
        <w:tabs>
          <w:tab w:val="left" w:pos="993"/>
        </w:tabs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proofErr w:type="gramStart"/>
      <w:r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1.</w:t>
      </w:r>
      <w:r w:rsidR="006D7545" w:rsidRPr="008442D0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Утвердить прилагаемое Положение об увековечении памяти погибших (умерших) уроженцев </w:t>
      </w:r>
      <w:proofErr w:type="spellStart"/>
      <w:r w:rsidR="008648DB" w:rsidRPr="008442D0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Заларинского</w:t>
      </w:r>
      <w:proofErr w:type="spellEnd"/>
      <w:r w:rsidR="008648DB" w:rsidRPr="008442D0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муниципального округа Иркутской области </w:t>
      </w:r>
      <w:r w:rsidR="006D7545" w:rsidRPr="008442D0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и постоянно проживавших на территории </w:t>
      </w:r>
      <w:proofErr w:type="spellStart"/>
      <w:r w:rsidR="008648DB" w:rsidRPr="008442D0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Заларинского</w:t>
      </w:r>
      <w:proofErr w:type="spellEnd"/>
      <w:r w:rsidR="008648DB" w:rsidRPr="008442D0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муниципального округа Иркутской области </w:t>
      </w:r>
      <w:r w:rsidR="006D7545" w:rsidRPr="008442D0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</w:t>
      </w:r>
      <w:r w:rsidR="005227D3" w:rsidRPr="008442D0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порожской и Херсонской областей (Приложение 1).</w:t>
      </w:r>
      <w:proofErr w:type="gramEnd"/>
    </w:p>
    <w:p w:rsidR="008648DB" w:rsidRPr="008442D0" w:rsidRDefault="008442D0" w:rsidP="008442D0">
      <w:pPr>
        <w:tabs>
          <w:tab w:val="left" w:pos="993"/>
        </w:tabs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proofErr w:type="gramStart"/>
      <w:r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2.</w:t>
      </w:r>
      <w:r w:rsidR="008648DB" w:rsidRPr="008442D0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Утвердить состав Комиссии об увековечении памяти погибших (умерших) уроженцев </w:t>
      </w:r>
      <w:proofErr w:type="spellStart"/>
      <w:r w:rsidR="008648DB" w:rsidRPr="008442D0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Заларинского</w:t>
      </w:r>
      <w:proofErr w:type="spellEnd"/>
      <w:r w:rsidR="008648DB" w:rsidRPr="008442D0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муниципального округа Иркутской области и постоянно проживавших на территории </w:t>
      </w:r>
      <w:proofErr w:type="spellStart"/>
      <w:r w:rsidR="008648DB" w:rsidRPr="008442D0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Заларинского</w:t>
      </w:r>
      <w:proofErr w:type="spellEnd"/>
      <w:r w:rsidR="008648DB" w:rsidRPr="008442D0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муниципального округа Иркутской области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</w:t>
      </w:r>
      <w:r w:rsidR="005227D3" w:rsidRPr="008442D0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(Приложение 2).</w:t>
      </w:r>
      <w:proofErr w:type="gramEnd"/>
    </w:p>
    <w:p w:rsidR="008648DB" w:rsidRDefault="008442D0" w:rsidP="008442D0">
      <w:pPr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3.</w:t>
      </w:r>
      <w:r w:rsidR="008648DB" w:rsidRPr="008648DB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Настоящее постановление подлежит официальному опубликованию в информационном листе «Мэрия» и размещению на официальном сайте </w:t>
      </w:r>
      <w:proofErr w:type="spellStart"/>
      <w:r w:rsidR="008648DB" w:rsidRPr="008648DB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Заларинского</w:t>
      </w:r>
      <w:proofErr w:type="spellEnd"/>
      <w:r w:rsidR="008648DB" w:rsidRPr="008648DB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муниципального округа Иркутской области в информационно-телекоммуникационной сети «Интернет» по адресу: </w:t>
      </w:r>
      <w:r w:rsidR="008648DB" w:rsidRPr="008648DB">
        <w:rPr>
          <w:rFonts w:ascii="Arial" w:eastAsia="Times New Roman" w:hAnsi="Arial" w:cs="Arial"/>
          <w:color w:val="auto"/>
          <w:sz w:val="24"/>
          <w:szCs w:val="24"/>
          <w:lang w:val="en-US" w:eastAsia="ru-RU" w:bidi="ar-SA"/>
        </w:rPr>
        <w:t>http</w:t>
      </w:r>
      <w:r w:rsidR="008648DB" w:rsidRPr="008648DB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: //</w:t>
      </w:r>
      <w:proofErr w:type="spellStart"/>
      <w:r w:rsidR="008648DB" w:rsidRPr="008648DB">
        <w:rPr>
          <w:rFonts w:ascii="Arial" w:eastAsia="Times New Roman" w:hAnsi="Arial" w:cs="Arial"/>
          <w:color w:val="auto"/>
          <w:sz w:val="24"/>
          <w:szCs w:val="24"/>
          <w:lang w:val="en-US" w:eastAsia="ru-RU" w:bidi="ar-SA"/>
        </w:rPr>
        <w:t>zalari</w:t>
      </w:r>
      <w:proofErr w:type="spellEnd"/>
      <w:r w:rsidR="008648DB" w:rsidRPr="008648DB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.</w:t>
      </w:r>
      <w:proofErr w:type="spellStart"/>
      <w:r w:rsidR="008648DB" w:rsidRPr="008648DB">
        <w:rPr>
          <w:rFonts w:ascii="Arial" w:eastAsia="Times New Roman" w:hAnsi="Arial" w:cs="Arial"/>
          <w:color w:val="auto"/>
          <w:sz w:val="24"/>
          <w:szCs w:val="24"/>
          <w:lang w:val="en-US" w:eastAsia="ru-RU" w:bidi="ar-SA"/>
        </w:rPr>
        <w:t>ru</w:t>
      </w:r>
      <w:proofErr w:type="spellEnd"/>
      <w:r w:rsidR="008648DB" w:rsidRPr="008648DB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/.</w:t>
      </w:r>
    </w:p>
    <w:p w:rsidR="008648DB" w:rsidRPr="008648DB" w:rsidRDefault="008442D0" w:rsidP="008442D0">
      <w:pPr>
        <w:tabs>
          <w:tab w:val="left" w:pos="-284"/>
          <w:tab w:val="left" w:pos="567"/>
        </w:tabs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lastRenderedPageBreak/>
        <w:t>4.</w:t>
      </w:r>
      <w:r w:rsidR="008648DB" w:rsidRPr="008648DB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Настоящее постановление вступает в силу со дня </w:t>
      </w:r>
      <w:r w:rsidR="005227D3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подписания</w:t>
      </w:r>
      <w:r w:rsidR="008648DB" w:rsidRPr="008648DB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.</w:t>
      </w:r>
    </w:p>
    <w:p w:rsidR="008648DB" w:rsidRDefault="008648DB" w:rsidP="008648DB">
      <w:pPr>
        <w:tabs>
          <w:tab w:val="left" w:pos="-284"/>
          <w:tab w:val="left" w:pos="567"/>
        </w:tabs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</w:p>
    <w:p w:rsidR="005227D3" w:rsidRPr="008648DB" w:rsidRDefault="005227D3" w:rsidP="008648DB">
      <w:pPr>
        <w:tabs>
          <w:tab w:val="left" w:pos="-284"/>
          <w:tab w:val="left" w:pos="567"/>
        </w:tabs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</w:p>
    <w:p w:rsidR="008648DB" w:rsidRPr="008648DB" w:rsidRDefault="008648DB" w:rsidP="008648DB">
      <w:pPr>
        <w:tabs>
          <w:tab w:val="left" w:pos="-284"/>
          <w:tab w:val="left" w:pos="567"/>
        </w:tabs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8648DB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Мэр </w:t>
      </w:r>
      <w:proofErr w:type="spellStart"/>
      <w:r w:rsidRPr="008648DB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Заларинского</w:t>
      </w:r>
      <w:proofErr w:type="spellEnd"/>
      <w:r w:rsidRPr="008648DB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</w:t>
      </w:r>
      <w:proofErr w:type="gramStart"/>
      <w:r w:rsidRPr="008648DB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муниципального</w:t>
      </w:r>
      <w:proofErr w:type="gramEnd"/>
      <w:r w:rsidRPr="008648DB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</w:t>
      </w:r>
    </w:p>
    <w:p w:rsidR="008442D0" w:rsidRDefault="008648DB" w:rsidP="008648DB">
      <w:pPr>
        <w:tabs>
          <w:tab w:val="left" w:pos="-284"/>
          <w:tab w:val="left" w:pos="567"/>
        </w:tabs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8648DB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округа Иркутской области</w:t>
      </w:r>
    </w:p>
    <w:p w:rsidR="008648DB" w:rsidRPr="008648DB" w:rsidRDefault="008648DB" w:rsidP="008648DB">
      <w:pPr>
        <w:tabs>
          <w:tab w:val="left" w:pos="-284"/>
          <w:tab w:val="left" w:pos="567"/>
        </w:tabs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8648DB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В.В. Самойлович</w:t>
      </w:r>
    </w:p>
    <w:p w:rsidR="008648DB" w:rsidRPr="008648DB" w:rsidRDefault="008648DB" w:rsidP="008648DB">
      <w:pPr>
        <w:tabs>
          <w:tab w:val="left" w:pos="-284"/>
          <w:tab w:val="left" w:pos="567"/>
        </w:tabs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</w:p>
    <w:p w:rsidR="008B24BF" w:rsidRPr="008B24BF" w:rsidRDefault="008B24BF" w:rsidP="008B24BF">
      <w:pPr>
        <w:widowControl w:val="0"/>
        <w:suppressAutoHyphens w:val="0"/>
        <w:autoSpaceDE w:val="0"/>
        <w:autoSpaceDN w:val="0"/>
        <w:adjustRightInd w:val="0"/>
        <w:jc w:val="right"/>
        <w:rPr>
          <w:rFonts w:ascii="Courier New" w:eastAsia="Times New Roman" w:hAnsi="Courier New" w:cs="Courier New"/>
          <w:color w:val="auto"/>
          <w:sz w:val="22"/>
          <w:szCs w:val="22"/>
          <w:lang w:eastAsia="ru-RU" w:bidi="ar-SA"/>
        </w:rPr>
      </w:pPr>
      <w:r w:rsidRPr="008B24BF">
        <w:rPr>
          <w:rFonts w:ascii="Courier New" w:eastAsia="Times New Roman" w:hAnsi="Courier New" w:cs="Courier New"/>
          <w:color w:val="auto"/>
          <w:sz w:val="22"/>
          <w:szCs w:val="22"/>
          <w:lang w:eastAsia="ru-RU" w:bidi="ar-SA"/>
        </w:rPr>
        <w:t>Приложение №1</w:t>
      </w:r>
    </w:p>
    <w:p w:rsidR="008B24BF" w:rsidRPr="008B24BF" w:rsidRDefault="008B24BF" w:rsidP="008B24BF">
      <w:pPr>
        <w:widowControl w:val="0"/>
        <w:suppressAutoHyphens w:val="0"/>
        <w:autoSpaceDE w:val="0"/>
        <w:autoSpaceDN w:val="0"/>
        <w:adjustRightInd w:val="0"/>
        <w:jc w:val="right"/>
        <w:rPr>
          <w:rFonts w:ascii="Courier New" w:eastAsia="Times New Roman" w:hAnsi="Courier New" w:cs="Courier New"/>
          <w:color w:val="auto"/>
          <w:sz w:val="22"/>
          <w:szCs w:val="22"/>
          <w:lang w:eastAsia="ru-RU" w:bidi="ar-SA"/>
        </w:rPr>
      </w:pPr>
      <w:r w:rsidRPr="008B24BF">
        <w:rPr>
          <w:rFonts w:ascii="Courier New" w:eastAsia="Times New Roman" w:hAnsi="Courier New" w:cs="Courier New"/>
          <w:color w:val="auto"/>
          <w:sz w:val="22"/>
          <w:szCs w:val="22"/>
          <w:lang w:eastAsia="ru-RU" w:bidi="ar-SA"/>
        </w:rPr>
        <w:t xml:space="preserve">к постановлению </w:t>
      </w:r>
      <w:r w:rsidR="001563A2">
        <w:rPr>
          <w:rFonts w:ascii="Courier New" w:eastAsia="Times New Roman" w:hAnsi="Courier New" w:cs="Courier New"/>
          <w:color w:val="auto"/>
          <w:sz w:val="22"/>
          <w:szCs w:val="22"/>
          <w:lang w:eastAsia="ru-RU" w:bidi="ar-SA"/>
        </w:rPr>
        <w:t>мэра</w:t>
      </w:r>
    </w:p>
    <w:p w:rsidR="008B24BF" w:rsidRPr="008B24BF" w:rsidRDefault="008B24BF" w:rsidP="008B24BF">
      <w:pPr>
        <w:widowControl w:val="0"/>
        <w:suppressAutoHyphens w:val="0"/>
        <w:autoSpaceDE w:val="0"/>
        <w:autoSpaceDN w:val="0"/>
        <w:adjustRightInd w:val="0"/>
        <w:jc w:val="right"/>
        <w:rPr>
          <w:rFonts w:ascii="Courier New" w:eastAsia="Times New Roman" w:hAnsi="Courier New" w:cs="Courier New"/>
          <w:color w:val="auto"/>
          <w:sz w:val="22"/>
          <w:szCs w:val="22"/>
          <w:lang w:eastAsia="ru-RU" w:bidi="ar-SA"/>
        </w:rPr>
      </w:pPr>
      <w:proofErr w:type="spellStart"/>
      <w:r w:rsidRPr="008B24BF">
        <w:rPr>
          <w:rFonts w:ascii="Courier New" w:eastAsia="Times New Roman" w:hAnsi="Courier New" w:cs="Courier New"/>
          <w:color w:val="auto"/>
          <w:sz w:val="22"/>
          <w:szCs w:val="22"/>
          <w:lang w:eastAsia="ru-RU" w:bidi="ar-SA"/>
        </w:rPr>
        <w:t>Заларинского</w:t>
      </w:r>
      <w:proofErr w:type="spellEnd"/>
      <w:r w:rsidRPr="008B24BF">
        <w:rPr>
          <w:rFonts w:ascii="Courier New" w:eastAsia="Times New Roman" w:hAnsi="Courier New" w:cs="Courier New"/>
          <w:color w:val="auto"/>
          <w:sz w:val="22"/>
          <w:szCs w:val="22"/>
          <w:lang w:eastAsia="ru-RU" w:bidi="ar-SA"/>
        </w:rPr>
        <w:t xml:space="preserve"> МО ИО</w:t>
      </w:r>
    </w:p>
    <w:p w:rsidR="00095725" w:rsidRDefault="008442D0" w:rsidP="008B24BF">
      <w:pPr>
        <w:jc w:val="right"/>
      </w:pPr>
      <w:r>
        <w:rPr>
          <w:rFonts w:ascii="Courier New" w:eastAsia="Times New Roman" w:hAnsi="Courier New" w:cs="Courier New"/>
          <w:color w:val="auto"/>
          <w:sz w:val="22"/>
          <w:szCs w:val="22"/>
          <w:lang w:eastAsia="ru-RU" w:bidi="ar-SA"/>
        </w:rPr>
        <w:t xml:space="preserve">№544 </w:t>
      </w:r>
      <w:r w:rsidR="008B24BF" w:rsidRPr="008B24BF">
        <w:rPr>
          <w:rFonts w:ascii="Courier New" w:eastAsia="Times New Roman" w:hAnsi="Courier New" w:cs="Courier New"/>
          <w:color w:val="auto"/>
          <w:sz w:val="22"/>
          <w:szCs w:val="22"/>
          <w:lang w:eastAsia="ru-RU" w:bidi="ar-SA"/>
        </w:rPr>
        <w:t xml:space="preserve">от </w:t>
      </w:r>
      <w:r>
        <w:rPr>
          <w:rFonts w:ascii="Courier New" w:eastAsia="Times New Roman" w:hAnsi="Courier New" w:cs="Courier New"/>
          <w:color w:val="auto"/>
          <w:sz w:val="22"/>
          <w:szCs w:val="22"/>
          <w:lang w:eastAsia="ru-RU" w:bidi="ar-SA"/>
        </w:rPr>
        <w:t>02.06.</w:t>
      </w:r>
      <w:r w:rsidR="008B24BF" w:rsidRPr="008B24BF">
        <w:rPr>
          <w:rFonts w:ascii="Courier New" w:eastAsia="Times New Roman" w:hAnsi="Courier New" w:cs="Courier New"/>
          <w:color w:val="auto"/>
          <w:sz w:val="22"/>
          <w:szCs w:val="22"/>
          <w:lang w:eastAsia="ru-RU" w:bidi="ar-SA"/>
        </w:rPr>
        <w:t>2026</w:t>
      </w:r>
    </w:p>
    <w:p w:rsidR="008442D0" w:rsidRPr="008442D0" w:rsidRDefault="008442D0">
      <w:pPr>
        <w:jc w:val="center"/>
        <w:rPr>
          <w:rFonts w:ascii="Arial" w:eastAsia="Times New Roman" w:hAnsi="Arial" w:cs="Arial"/>
          <w:color w:val="auto"/>
          <w:sz w:val="24"/>
          <w:szCs w:val="24"/>
          <w:lang w:eastAsia="x-none" w:bidi="ar-SA"/>
        </w:rPr>
      </w:pPr>
    </w:p>
    <w:p w:rsidR="00095725" w:rsidRPr="008648DB" w:rsidRDefault="006D7545">
      <w:pPr>
        <w:jc w:val="center"/>
        <w:rPr>
          <w:rFonts w:ascii="Arial" w:eastAsia="Times New Roman" w:hAnsi="Arial" w:cs="Arial"/>
          <w:b/>
          <w:color w:val="auto"/>
          <w:sz w:val="30"/>
          <w:szCs w:val="30"/>
          <w:lang w:val="x-none" w:eastAsia="x-none" w:bidi="ar-SA"/>
        </w:rPr>
      </w:pPr>
      <w:r w:rsidRPr="008648DB">
        <w:rPr>
          <w:rFonts w:ascii="Arial" w:eastAsia="Times New Roman" w:hAnsi="Arial" w:cs="Arial"/>
          <w:b/>
          <w:color w:val="auto"/>
          <w:sz w:val="30"/>
          <w:szCs w:val="30"/>
          <w:lang w:val="x-none" w:eastAsia="x-none" w:bidi="ar-SA"/>
        </w:rPr>
        <w:t>ПОЛОЖЕНИЕ</w:t>
      </w:r>
    </w:p>
    <w:p w:rsidR="00095725" w:rsidRPr="008648DB" w:rsidRDefault="006D7545">
      <w:pPr>
        <w:jc w:val="center"/>
        <w:rPr>
          <w:rFonts w:ascii="Arial" w:eastAsia="Times New Roman" w:hAnsi="Arial" w:cs="Arial"/>
          <w:b/>
          <w:color w:val="auto"/>
          <w:sz w:val="30"/>
          <w:szCs w:val="30"/>
          <w:lang w:val="x-none" w:eastAsia="x-none" w:bidi="ar-SA"/>
        </w:rPr>
      </w:pPr>
      <w:r w:rsidRPr="008648DB">
        <w:rPr>
          <w:rFonts w:ascii="Arial" w:eastAsia="Times New Roman" w:hAnsi="Arial" w:cs="Arial"/>
          <w:b/>
          <w:color w:val="auto"/>
          <w:sz w:val="30"/>
          <w:szCs w:val="30"/>
          <w:lang w:val="x-none" w:eastAsia="x-none" w:bidi="ar-SA"/>
        </w:rPr>
        <w:t xml:space="preserve">ОБ УВЕКОВЕЧЕНИИ ПАМЯТИ ПОГИБШИХ (УМЕРШИХ) УРОЖЕНЦЕВ </w:t>
      </w:r>
      <w:r w:rsidR="00403237" w:rsidRPr="008648DB">
        <w:rPr>
          <w:rFonts w:ascii="Arial" w:eastAsia="Times New Roman" w:hAnsi="Arial" w:cs="Arial"/>
          <w:b/>
          <w:color w:val="auto"/>
          <w:sz w:val="30"/>
          <w:szCs w:val="30"/>
          <w:lang w:val="x-none" w:eastAsia="x-none" w:bidi="ar-SA"/>
        </w:rPr>
        <w:t xml:space="preserve">ЗАЛАРИНСКОГО </w:t>
      </w:r>
      <w:r w:rsidRPr="008648DB">
        <w:rPr>
          <w:rFonts w:ascii="Arial" w:eastAsia="Times New Roman" w:hAnsi="Arial" w:cs="Arial"/>
          <w:b/>
          <w:color w:val="auto"/>
          <w:sz w:val="30"/>
          <w:szCs w:val="30"/>
          <w:lang w:val="x-none" w:eastAsia="x-none" w:bidi="ar-SA"/>
        </w:rPr>
        <w:t>М</w:t>
      </w:r>
      <w:r w:rsidR="00403237" w:rsidRPr="008648DB">
        <w:rPr>
          <w:rFonts w:ascii="Arial" w:eastAsia="Times New Roman" w:hAnsi="Arial" w:cs="Arial"/>
          <w:b/>
          <w:color w:val="auto"/>
          <w:sz w:val="30"/>
          <w:szCs w:val="30"/>
          <w:lang w:val="x-none" w:eastAsia="x-none" w:bidi="ar-SA"/>
        </w:rPr>
        <w:t>УНИЦИПАЛЬНОГО ОКРУГА</w:t>
      </w:r>
      <w:r w:rsidRPr="008648DB">
        <w:rPr>
          <w:rFonts w:ascii="Arial" w:eastAsia="Times New Roman" w:hAnsi="Arial" w:cs="Arial"/>
          <w:b/>
          <w:color w:val="auto"/>
          <w:sz w:val="30"/>
          <w:szCs w:val="30"/>
          <w:lang w:val="x-none" w:eastAsia="x-none" w:bidi="ar-SA"/>
        </w:rPr>
        <w:t xml:space="preserve"> ИРКУТСКОЙ ОБЛАСТИ И ПОСТОЯННО ПРОЖИВАВШИХ</w:t>
      </w:r>
      <w:r w:rsidR="00403237" w:rsidRPr="008648DB">
        <w:rPr>
          <w:rFonts w:ascii="Arial" w:eastAsia="Times New Roman" w:hAnsi="Arial" w:cs="Arial"/>
          <w:b/>
          <w:color w:val="auto"/>
          <w:sz w:val="30"/>
          <w:szCs w:val="30"/>
          <w:lang w:val="x-none" w:eastAsia="x-none" w:bidi="ar-SA"/>
        </w:rPr>
        <w:t xml:space="preserve"> </w:t>
      </w:r>
      <w:r w:rsidRPr="008648DB">
        <w:rPr>
          <w:rFonts w:ascii="Arial" w:eastAsia="Times New Roman" w:hAnsi="Arial" w:cs="Arial"/>
          <w:b/>
          <w:color w:val="auto"/>
          <w:sz w:val="30"/>
          <w:szCs w:val="30"/>
          <w:lang w:val="x-none" w:eastAsia="x-none" w:bidi="ar-SA"/>
        </w:rPr>
        <w:t xml:space="preserve">НА ТЕРРИТОРИИ </w:t>
      </w:r>
      <w:r w:rsidR="00403237" w:rsidRPr="008648DB">
        <w:rPr>
          <w:rFonts w:ascii="Arial" w:eastAsia="Times New Roman" w:hAnsi="Arial" w:cs="Arial"/>
          <w:b/>
          <w:color w:val="auto"/>
          <w:sz w:val="30"/>
          <w:szCs w:val="30"/>
          <w:lang w:val="x-none" w:eastAsia="x-none" w:bidi="ar-SA"/>
        </w:rPr>
        <w:t>ЗАЛАРИНСКОГО МУНИЦИПАЛЬНОГО ОКРУГА ИРКУТСКОЙ ОБЛАСТИ</w:t>
      </w:r>
      <w:r w:rsidRPr="008648DB">
        <w:rPr>
          <w:rFonts w:ascii="Arial" w:eastAsia="Times New Roman" w:hAnsi="Arial" w:cs="Arial"/>
          <w:b/>
          <w:color w:val="auto"/>
          <w:sz w:val="30"/>
          <w:szCs w:val="30"/>
          <w:lang w:val="x-none" w:eastAsia="x-none" w:bidi="ar-SA"/>
        </w:rPr>
        <w:t xml:space="preserve"> НА ДАТУ</w:t>
      </w:r>
      <w:r w:rsidR="00403237" w:rsidRPr="008648DB">
        <w:rPr>
          <w:rFonts w:ascii="Arial" w:eastAsia="Times New Roman" w:hAnsi="Arial" w:cs="Arial"/>
          <w:b/>
          <w:color w:val="auto"/>
          <w:sz w:val="30"/>
          <w:szCs w:val="30"/>
          <w:lang w:val="x-none" w:eastAsia="x-none" w:bidi="ar-SA"/>
        </w:rPr>
        <w:t xml:space="preserve"> </w:t>
      </w:r>
      <w:r w:rsidRPr="008648DB">
        <w:rPr>
          <w:rFonts w:ascii="Arial" w:eastAsia="Times New Roman" w:hAnsi="Arial" w:cs="Arial"/>
          <w:b/>
          <w:color w:val="auto"/>
          <w:sz w:val="30"/>
          <w:szCs w:val="30"/>
          <w:lang w:val="x-none" w:eastAsia="x-none" w:bidi="ar-SA"/>
        </w:rPr>
        <w:t>ГИБЕЛИ (СМЕРТИ) В ХОДЕ СПЕЦИАЛЬНОЙ ВОЕННОЙ ОПЕРАЦИИ</w:t>
      </w:r>
      <w:r w:rsidR="008648DB">
        <w:rPr>
          <w:rFonts w:ascii="Arial" w:eastAsia="Times New Roman" w:hAnsi="Arial" w:cs="Arial"/>
          <w:b/>
          <w:color w:val="auto"/>
          <w:sz w:val="30"/>
          <w:szCs w:val="30"/>
          <w:lang w:eastAsia="x-none" w:bidi="ar-SA"/>
        </w:rPr>
        <w:t xml:space="preserve"> </w:t>
      </w:r>
      <w:r w:rsidRPr="008648DB">
        <w:rPr>
          <w:rFonts w:ascii="Arial" w:eastAsia="Times New Roman" w:hAnsi="Arial" w:cs="Arial"/>
          <w:b/>
          <w:color w:val="auto"/>
          <w:sz w:val="30"/>
          <w:szCs w:val="30"/>
          <w:lang w:val="x-none" w:eastAsia="x-none" w:bidi="ar-SA"/>
        </w:rPr>
        <w:t>НА ТЕРРИТОРИЯХ УКРАИНЫ, ДОНЕЦКОЙ НАРОДНОЙ РЕСПУБЛИКИ</w:t>
      </w:r>
      <w:r w:rsidR="008648DB">
        <w:rPr>
          <w:rFonts w:ascii="Arial" w:eastAsia="Times New Roman" w:hAnsi="Arial" w:cs="Arial"/>
          <w:b/>
          <w:color w:val="auto"/>
          <w:sz w:val="30"/>
          <w:szCs w:val="30"/>
          <w:lang w:eastAsia="x-none" w:bidi="ar-SA"/>
        </w:rPr>
        <w:t xml:space="preserve"> </w:t>
      </w:r>
      <w:r w:rsidRPr="008648DB">
        <w:rPr>
          <w:rFonts w:ascii="Arial" w:eastAsia="Times New Roman" w:hAnsi="Arial" w:cs="Arial"/>
          <w:b/>
          <w:color w:val="auto"/>
          <w:sz w:val="30"/>
          <w:szCs w:val="30"/>
          <w:lang w:val="x-none" w:eastAsia="x-none" w:bidi="ar-SA"/>
        </w:rPr>
        <w:t>И ЛУГАНСКОЙ НАРОДНОЙ РЕСПУБЛИКИ С 24 ФЕВРАЛЯ 2022 ГОДА,</w:t>
      </w:r>
      <w:r w:rsidR="008648DB">
        <w:rPr>
          <w:rFonts w:ascii="Arial" w:eastAsia="Times New Roman" w:hAnsi="Arial" w:cs="Arial"/>
          <w:b/>
          <w:color w:val="auto"/>
          <w:sz w:val="30"/>
          <w:szCs w:val="30"/>
          <w:lang w:eastAsia="x-none" w:bidi="ar-SA"/>
        </w:rPr>
        <w:t xml:space="preserve"> </w:t>
      </w:r>
      <w:r w:rsidRPr="008648DB">
        <w:rPr>
          <w:rFonts w:ascii="Arial" w:eastAsia="Times New Roman" w:hAnsi="Arial" w:cs="Arial"/>
          <w:b/>
          <w:color w:val="auto"/>
          <w:sz w:val="30"/>
          <w:szCs w:val="30"/>
          <w:lang w:val="x-none" w:eastAsia="x-none" w:bidi="ar-SA"/>
        </w:rPr>
        <w:t>НА ТЕРРИТОРИЯХ ЗАПОРОЖСКОЙ И ХЕРСОНСКОЙ ОБЛАСТЕЙ</w:t>
      </w:r>
    </w:p>
    <w:p w:rsidR="00095725" w:rsidRPr="008442D0" w:rsidRDefault="00095725">
      <w:pPr>
        <w:rPr>
          <w:rFonts w:ascii="Arial" w:hAnsi="Arial" w:cs="Arial"/>
          <w:sz w:val="24"/>
          <w:szCs w:val="24"/>
        </w:rPr>
      </w:pPr>
    </w:p>
    <w:p w:rsidR="00095725" w:rsidRPr="001563A2" w:rsidRDefault="006D7545" w:rsidP="001563A2">
      <w:pPr>
        <w:pStyle w:val="ae"/>
        <w:ind w:firstLine="851"/>
        <w:jc w:val="center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Глава 1. ОБЩИЕ ПОЛОЖЕНИЯ</w:t>
      </w:r>
    </w:p>
    <w:p w:rsidR="00095725" w:rsidRPr="001563A2" w:rsidRDefault="00095725" w:rsidP="001563A2">
      <w:pPr>
        <w:pStyle w:val="ae"/>
        <w:ind w:firstLine="851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</w:p>
    <w:p w:rsidR="00095725" w:rsidRPr="001563A2" w:rsidRDefault="006D7545" w:rsidP="008442D0">
      <w:pPr>
        <w:pStyle w:val="ae"/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proofErr w:type="gramStart"/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1.1.Настоящее Положение об увековечении памяти погибших (умерших) уроженцев </w:t>
      </w:r>
      <w:proofErr w:type="spellStart"/>
      <w:r w:rsidR="00403237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Заларинского</w:t>
      </w:r>
      <w:proofErr w:type="spellEnd"/>
      <w:r w:rsidR="00403237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муниципального округа</w:t>
      </w: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Иркутской области</w:t>
      </w:r>
      <w:r w:rsidR="00403237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(далее – </w:t>
      </w:r>
      <w:proofErr w:type="spellStart"/>
      <w:r w:rsidR="00403237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Заларинский</w:t>
      </w:r>
      <w:proofErr w:type="spellEnd"/>
      <w:r w:rsidR="00403237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МО </w:t>
      </w:r>
      <w:r w:rsidR="001F08A8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И</w:t>
      </w: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О</w:t>
      </w:r>
      <w:r w:rsidR="00403237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)</w:t>
      </w: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и постоянно проживавших на территории </w:t>
      </w:r>
      <w:proofErr w:type="spellStart"/>
      <w:r w:rsidR="00403237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Заларинского</w:t>
      </w:r>
      <w:proofErr w:type="spellEnd"/>
      <w:r w:rsidR="00403237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МО </w:t>
      </w:r>
      <w:r w:rsidR="001F08A8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И</w:t>
      </w: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О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 с 30 сентября 2022</w:t>
      </w:r>
      <w:proofErr w:type="gramEnd"/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года (далее - Положение) разработано в соответствии с Законом Российской Федерации от 14 января 1993 года №4292-1 «Об увековечении памяти погибших при Защите Отечества».</w:t>
      </w:r>
    </w:p>
    <w:p w:rsidR="00095725" w:rsidRPr="001563A2" w:rsidRDefault="006D7545" w:rsidP="008442D0">
      <w:pPr>
        <w:pStyle w:val="ae"/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1.2.Постоянное проживание погибшего (умершего) на территории </w:t>
      </w:r>
      <w:proofErr w:type="spellStart"/>
      <w:r w:rsidR="00403237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Заларинского</w:t>
      </w:r>
      <w:proofErr w:type="spellEnd"/>
      <w:r w:rsidR="00403237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МО </w:t>
      </w: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ИО подтверждается регистрацией по месту жительства на территории </w:t>
      </w:r>
      <w:proofErr w:type="spellStart"/>
      <w:r w:rsidR="00403237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Заларинского</w:t>
      </w:r>
      <w:proofErr w:type="spellEnd"/>
      <w:r w:rsidR="00403237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МО </w:t>
      </w: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ИО, решением суда об установлении факта постоянного проживания, погибшего (умершего) на территории </w:t>
      </w:r>
      <w:proofErr w:type="spellStart"/>
      <w:r w:rsidR="00403237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Заларинского</w:t>
      </w:r>
      <w:proofErr w:type="spellEnd"/>
      <w:r w:rsidR="00403237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МО </w:t>
      </w: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ИО, выпиской из домовой книги.</w:t>
      </w:r>
    </w:p>
    <w:p w:rsidR="00095725" w:rsidRPr="001563A2" w:rsidRDefault="00095725" w:rsidP="001563A2">
      <w:pPr>
        <w:pStyle w:val="ae"/>
        <w:ind w:firstLine="851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</w:p>
    <w:p w:rsidR="00095725" w:rsidRPr="001563A2" w:rsidRDefault="008442D0" w:rsidP="001563A2">
      <w:pPr>
        <w:pStyle w:val="ae"/>
        <w:jc w:val="center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ГЛАВА 2.</w:t>
      </w:r>
      <w:r w:rsidR="006D7545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ФОРМЫ УВЕКОВЕЧЕНИЯ ПАМЯТИ ПОГИБШИХ (УМЕРШИХ) УРОЖЕНЦЕВ </w:t>
      </w:r>
      <w:r w:rsidR="00403237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ЗАЛАРИНСКОГО </w:t>
      </w:r>
      <w:r w:rsidR="006D7545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МУНИЦИПАЛЬНОГО ОКРУГА ИРКУТСКОЙ ОБЛАСТИ В ХОДЕ СПЕЦИАЛЬНОЙ ВОЕННОЙ ОПЕРАЦИИ</w:t>
      </w:r>
    </w:p>
    <w:p w:rsidR="00095725" w:rsidRPr="001563A2" w:rsidRDefault="00095725" w:rsidP="001563A2">
      <w:pPr>
        <w:pStyle w:val="ae"/>
        <w:ind w:firstLine="851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</w:p>
    <w:p w:rsidR="00095725" w:rsidRPr="001563A2" w:rsidRDefault="006D7545" w:rsidP="008442D0">
      <w:pPr>
        <w:pStyle w:val="ae"/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2.1.Основными формами увековечения памяти погибших (умерших) уроженцев </w:t>
      </w:r>
      <w:proofErr w:type="spellStart"/>
      <w:r w:rsidR="00403237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Заларинского</w:t>
      </w:r>
      <w:proofErr w:type="spellEnd"/>
      <w:r w:rsidR="00403237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</w:t>
      </w: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МО ИО в ходе специальной военной операции являются:</w:t>
      </w:r>
    </w:p>
    <w:p w:rsidR="00095725" w:rsidRPr="001563A2" w:rsidRDefault="006D7545" w:rsidP="008442D0">
      <w:pPr>
        <w:pStyle w:val="ae"/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1) создание и ведение Книг Памяти о погибших (умерших) уроженцах </w:t>
      </w:r>
      <w:proofErr w:type="spellStart"/>
      <w:r w:rsidR="00403237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Заларинского</w:t>
      </w:r>
      <w:proofErr w:type="spellEnd"/>
      <w:r w:rsidR="00403237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МО </w:t>
      </w: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ИО в ходе специальной военной операции;</w:t>
      </w:r>
    </w:p>
    <w:p w:rsidR="00095725" w:rsidRPr="001563A2" w:rsidRDefault="006D7545" w:rsidP="008442D0">
      <w:pPr>
        <w:pStyle w:val="ae"/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2) присвоение имен погибших (умерших) уроженцев </w:t>
      </w:r>
      <w:proofErr w:type="spellStart"/>
      <w:r w:rsidR="001F08A8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Заларинского</w:t>
      </w:r>
      <w:proofErr w:type="spellEnd"/>
      <w:r w:rsidR="001F08A8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МО </w:t>
      </w: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ИО в ходе специальной военной операции улицам и площадям, установка памятных знаков на </w:t>
      </w: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lastRenderedPageBreak/>
        <w:t>фасадах и (или) внутри зданий, а также размещение баннеров на рекламных щитах (</w:t>
      </w:r>
      <w:proofErr w:type="spellStart"/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билбордах</w:t>
      </w:r>
      <w:proofErr w:type="spellEnd"/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);</w:t>
      </w:r>
    </w:p>
    <w:p w:rsidR="00095725" w:rsidRPr="001563A2" w:rsidRDefault="006D7545" w:rsidP="008442D0">
      <w:pPr>
        <w:pStyle w:val="ae"/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3) создание уголков воинской доблести, музеев славы, выставок героических подвигах погибших (умерших) уроженцев </w:t>
      </w:r>
      <w:proofErr w:type="spellStart"/>
      <w:r w:rsidR="001F08A8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Заларинского</w:t>
      </w:r>
      <w:proofErr w:type="spellEnd"/>
      <w:r w:rsidR="001F08A8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МО </w:t>
      </w: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ИО в ходе специальной военной операции;</w:t>
      </w:r>
    </w:p>
    <w:p w:rsidR="00095725" w:rsidRPr="001563A2" w:rsidRDefault="006D7545" w:rsidP="008442D0">
      <w:pPr>
        <w:pStyle w:val="ae"/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4) установка мемориальной доски, другого памятного знака, арт-объекта (в том числе </w:t>
      </w:r>
      <w:proofErr w:type="spellStart"/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мурала</w:t>
      </w:r>
      <w:proofErr w:type="spellEnd"/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) погибшим (умершим) уроженцам </w:t>
      </w:r>
      <w:proofErr w:type="spellStart"/>
      <w:r w:rsidR="001F08A8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Заларинского</w:t>
      </w:r>
      <w:proofErr w:type="spellEnd"/>
      <w:r w:rsidR="001F08A8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МО </w:t>
      </w: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ИО в ходе специальной военной операции;</w:t>
      </w:r>
    </w:p>
    <w:p w:rsidR="00095725" w:rsidRPr="001563A2" w:rsidRDefault="006D7545" w:rsidP="008442D0">
      <w:pPr>
        <w:pStyle w:val="ae"/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5) публикации в средствах массовой информации и в информационно-телекоммуникационной сети «Интернет» материалов о погибших (умерших) уроженцах </w:t>
      </w:r>
      <w:proofErr w:type="spellStart"/>
      <w:r w:rsidR="001F08A8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Заларинского</w:t>
      </w:r>
      <w:proofErr w:type="spellEnd"/>
      <w:r w:rsidR="001F08A8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МО</w:t>
      </w: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ИО в ходе специальной военной операции, посвященных их подвигам;</w:t>
      </w:r>
    </w:p>
    <w:p w:rsidR="00095725" w:rsidRPr="001563A2" w:rsidRDefault="006D7545" w:rsidP="008442D0">
      <w:pPr>
        <w:pStyle w:val="ae"/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6) проведение военно-патриотических уроков, спортивных мероприятий, посвященных памяти погибших (умерших) уроженцев </w:t>
      </w:r>
      <w:proofErr w:type="spellStart"/>
      <w:r w:rsidR="001F08A8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Заларинского</w:t>
      </w:r>
      <w:proofErr w:type="spellEnd"/>
      <w:r w:rsidR="001F08A8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МО </w:t>
      </w: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ИО в ходе специальной военной операции;</w:t>
      </w:r>
    </w:p>
    <w:p w:rsidR="00095725" w:rsidRPr="001563A2" w:rsidRDefault="006D7545" w:rsidP="008442D0">
      <w:pPr>
        <w:pStyle w:val="ae"/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7) содействие деятельности патриотических клубов, молодежных организаций.</w:t>
      </w:r>
    </w:p>
    <w:p w:rsidR="00095725" w:rsidRPr="001563A2" w:rsidRDefault="00095725" w:rsidP="001563A2">
      <w:pPr>
        <w:pStyle w:val="ae"/>
        <w:ind w:firstLine="851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</w:p>
    <w:p w:rsidR="001563A2" w:rsidRDefault="008442D0" w:rsidP="001563A2">
      <w:pPr>
        <w:pStyle w:val="ae"/>
        <w:jc w:val="center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ГЛАВА 3.</w:t>
      </w:r>
      <w:r w:rsidR="006D7545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КРИТЕРИИ ДЛЯ ПРИНЯТИЯ РЕШЕНИЯ </w:t>
      </w:r>
    </w:p>
    <w:p w:rsidR="001563A2" w:rsidRDefault="006D7545" w:rsidP="001563A2">
      <w:pPr>
        <w:pStyle w:val="ae"/>
        <w:jc w:val="center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ОБ УСТАНОВКЕ МЕМОРИАЛЬНОЙ ДОСКИ, ДРУГОГО ПАМЯТНОГО ЗНАКА, </w:t>
      </w:r>
    </w:p>
    <w:p w:rsidR="00095725" w:rsidRPr="001563A2" w:rsidRDefault="006D7545" w:rsidP="001563A2">
      <w:pPr>
        <w:pStyle w:val="ae"/>
        <w:jc w:val="center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АРТ-ОБЪЕКТА</w:t>
      </w:r>
      <w:r w:rsid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</w:t>
      </w: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(В ТОМ ЧИСЛЕ МУРАЛА)</w:t>
      </w:r>
    </w:p>
    <w:p w:rsidR="00095725" w:rsidRPr="001563A2" w:rsidRDefault="00095725" w:rsidP="001563A2">
      <w:pPr>
        <w:pStyle w:val="ae"/>
        <w:ind w:firstLine="851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</w:p>
    <w:p w:rsidR="00095725" w:rsidRPr="001563A2" w:rsidRDefault="006D7545" w:rsidP="008442D0">
      <w:pPr>
        <w:pStyle w:val="ae"/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3.1.Критерием для принятия решения об установке мемориальной доски, других памятных знаков, арт-объекта (в том числе </w:t>
      </w:r>
      <w:proofErr w:type="spellStart"/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мурала</w:t>
      </w:r>
      <w:proofErr w:type="spellEnd"/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) является наличие достоверных сведений, подтвержденных документально, о проявлении особого героизма, мужества, смелости, отваги увековечиваемого лица.</w:t>
      </w:r>
    </w:p>
    <w:p w:rsidR="00095725" w:rsidRPr="001563A2" w:rsidRDefault="006D7545" w:rsidP="008442D0">
      <w:pPr>
        <w:pStyle w:val="ae"/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3.2.Рассмотрение вопроса об установке мемориальной доски, другого памятного знака, арт-объекта (в том числе </w:t>
      </w:r>
      <w:proofErr w:type="spellStart"/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мурала</w:t>
      </w:r>
      <w:proofErr w:type="spellEnd"/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) производится по истечении не менее 6 месяцев и не позднее 5 лет со дня окончания специальной военной операции.</w:t>
      </w:r>
    </w:p>
    <w:p w:rsidR="00095725" w:rsidRPr="001563A2" w:rsidRDefault="006D7545" w:rsidP="008442D0">
      <w:pPr>
        <w:pStyle w:val="ae"/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3.3.На лиц, удостоенных звания Героя Российской Федерации, награжденных орденом Мужества, ограничения по срокам обращения об установке мемориальной доски, другого памятного знака, арт-объекта (в том числе </w:t>
      </w:r>
      <w:proofErr w:type="spellStart"/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мурала</w:t>
      </w:r>
      <w:proofErr w:type="spellEnd"/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) не распространяются.</w:t>
      </w:r>
    </w:p>
    <w:p w:rsidR="00095725" w:rsidRPr="001563A2" w:rsidRDefault="00095725" w:rsidP="001563A2">
      <w:pPr>
        <w:pStyle w:val="ae"/>
        <w:ind w:firstLine="851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</w:p>
    <w:p w:rsidR="001563A2" w:rsidRDefault="008442D0" w:rsidP="001563A2">
      <w:pPr>
        <w:pStyle w:val="ae"/>
        <w:jc w:val="center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ГЛАВА 4. </w:t>
      </w:r>
      <w:r w:rsidR="006D7545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ПОРЯДОК НАПРАВЛЕНИЯ ХОДАТАЙСТВ </w:t>
      </w:r>
    </w:p>
    <w:p w:rsidR="001563A2" w:rsidRDefault="006D7545" w:rsidP="001563A2">
      <w:pPr>
        <w:pStyle w:val="ae"/>
        <w:jc w:val="center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ОБ УСТАНОВКЕ МЕМОРИАЛЬНОЙ ДОСКИ, ДРУГОГО ПАМЯТНОГО ЗНАКА, </w:t>
      </w:r>
    </w:p>
    <w:p w:rsidR="00095725" w:rsidRPr="001563A2" w:rsidRDefault="006D7545" w:rsidP="001563A2">
      <w:pPr>
        <w:pStyle w:val="ae"/>
        <w:jc w:val="center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АРТ-ОБЪЕКТА</w:t>
      </w:r>
      <w:r w:rsid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</w:t>
      </w: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(В ТОМ ЧИСЛЕ МУРАЛА)</w:t>
      </w:r>
    </w:p>
    <w:p w:rsidR="00095725" w:rsidRPr="001563A2" w:rsidRDefault="00095725" w:rsidP="001563A2">
      <w:pPr>
        <w:pStyle w:val="ae"/>
        <w:ind w:firstLine="851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</w:p>
    <w:p w:rsidR="00095725" w:rsidRPr="001563A2" w:rsidRDefault="006D7545" w:rsidP="008442D0">
      <w:pPr>
        <w:pStyle w:val="ae"/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4.1.С инициативой об установке мемориальной доски, другого памятного знака, арт-объекта (в том числе </w:t>
      </w:r>
      <w:proofErr w:type="spellStart"/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мурала</w:t>
      </w:r>
      <w:proofErr w:type="spellEnd"/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) могут выступать органы государственной власти, органы местного самоуправления, общественные и религиозные объединения, трудовые коллективы предприятий, учреждений, организаций, физические лица (далее - инициатор).</w:t>
      </w:r>
    </w:p>
    <w:p w:rsidR="00095725" w:rsidRPr="001563A2" w:rsidRDefault="006D7545" w:rsidP="008442D0">
      <w:pPr>
        <w:pStyle w:val="ae"/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proofErr w:type="gramStart"/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4.2.Письменное ходатайство об установке мемориальной доски, другого памятного знака, арт-объекта (в том числе </w:t>
      </w:r>
      <w:proofErr w:type="spellStart"/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мурала</w:t>
      </w:r>
      <w:proofErr w:type="spellEnd"/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), содержащее просьбу об увековечении памяти погибшего (умершего) уроженца </w:t>
      </w:r>
      <w:proofErr w:type="spellStart"/>
      <w:r w:rsidR="001F08A8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Заларинского</w:t>
      </w:r>
      <w:proofErr w:type="spellEnd"/>
      <w:r w:rsidR="001F08A8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МО </w:t>
      </w: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ИО при выполнении воинского долга в ходе специальной военной операции лица (далее - ходатайство), и документы, указанные в пункте 4.3 настоящего Положения направляются в Администрацию </w:t>
      </w:r>
      <w:proofErr w:type="spellStart"/>
      <w:r w:rsidR="001F08A8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Заларинского</w:t>
      </w:r>
      <w:proofErr w:type="spellEnd"/>
      <w:r w:rsidR="001F08A8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МО </w:t>
      </w: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ИО на имя </w:t>
      </w:r>
      <w:r w:rsidR="001F08A8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мэра </w:t>
      </w: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</w:t>
      </w:r>
      <w:proofErr w:type="spellStart"/>
      <w:r w:rsidR="001F08A8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Заларинского</w:t>
      </w:r>
      <w:proofErr w:type="spellEnd"/>
      <w:r w:rsidR="001F08A8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МО </w:t>
      </w: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ИО</w:t>
      </w:r>
      <w:r w:rsidR="001F08A8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.</w:t>
      </w:r>
      <w:proofErr w:type="gramEnd"/>
    </w:p>
    <w:p w:rsidR="00095725" w:rsidRPr="001563A2" w:rsidRDefault="006D7545" w:rsidP="008442D0">
      <w:pPr>
        <w:pStyle w:val="ae"/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4.3.В перечень документов, представляемых для увековечения, входят:</w:t>
      </w:r>
    </w:p>
    <w:p w:rsidR="00095725" w:rsidRPr="001563A2" w:rsidRDefault="006D7545" w:rsidP="001563A2">
      <w:pPr>
        <w:pStyle w:val="ae"/>
        <w:ind w:firstLine="851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ходатайство гражданина (организации);</w:t>
      </w:r>
    </w:p>
    <w:p w:rsidR="00095725" w:rsidRPr="001563A2" w:rsidRDefault="006D7545" w:rsidP="008442D0">
      <w:pPr>
        <w:pStyle w:val="ae"/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lastRenderedPageBreak/>
        <w:t>историческая или историко-биографическая справка об увековечиваемом защитнике Отечества; копии архивных, наградных документов, подтверждающих достоверность события или заслуги увековечиваемого лица;</w:t>
      </w:r>
    </w:p>
    <w:p w:rsidR="00095725" w:rsidRPr="001563A2" w:rsidRDefault="006D7545" w:rsidP="008442D0">
      <w:pPr>
        <w:pStyle w:val="ae"/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выписка из домовой книги с указанием периода проживания увековечиваемого лица по месту увековечения;</w:t>
      </w:r>
    </w:p>
    <w:p w:rsidR="00095725" w:rsidRPr="001563A2" w:rsidRDefault="006D7545" w:rsidP="008442D0">
      <w:pPr>
        <w:pStyle w:val="ae"/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предложение по форме увековечения; сведения о предполагаемом месте установки мемориальной доски, другого памятного знака, арт-объекта (в том числе </w:t>
      </w:r>
      <w:proofErr w:type="spellStart"/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мурала</w:t>
      </w:r>
      <w:proofErr w:type="spellEnd"/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) с обоснованием его выбора;</w:t>
      </w:r>
    </w:p>
    <w:p w:rsidR="00095725" w:rsidRPr="001563A2" w:rsidRDefault="006D7545" w:rsidP="008442D0">
      <w:pPr>
        <w:pStyle w:val="ae"/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предложение по тексту надписи;</w:t>
      </w:r>
    </w:p>
    <w:p w:rsidR="00095725" w:rsidRPr="001563A2" w:rsidRDefault="006D7545" w:rsidP="008442D0">
      <w:pPr>
        <w:pStyle w:val="ae"/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письменное обязательство ходатайствующего субъекта (инициатора) о финансировании работ по проектированию, изготовлению, установке и техническому обеспечению торжественного открытия мемориальной доски, другого памятного знака, арт-объекта (в том числе </w:t>
      </w:r>
      <w:proofErr w:type="spellStart"/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мурала</w:t>
      </w:r>
      <w:proofErr w:type="spellEnd"/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) производятся за счет инициатора;</w:t>
      </w:r>
    </w:p>
    <w:p w:rsidR="00095725" w:rsidRPr="001563A2" w:rsidRDefault="006D7545" w:rsidP="008442D0">
      <w:pPr>
        <w:pStyle w:val="ae"/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письменное обязательство ходатайствующего гражданина о финансировании работ, либо уведомление о невозможности осуществления финансирования.</w:t>
      </w:r>
    </w:p>
    <w:p w:rsidR="00095725" w:rsidRPr="001563A2" w:rsidRDefault="006D7545" w:rsidP="008442D0">
      <w:pPr>
        <w:pStyle w:val="ae"/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proofErr w:type="gramStart"/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4.4.Место установки мемориальной доски, другого памятного знака, арт-объекта (в том числе </w:t>
      </w:r>
      <w:proofErr w:type="spellStart"/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мурала</w:t>
      </w:r>
      <w:proofErr w:type="spellEnd"/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) должно быть одобрено Комиссией об увековечении памяти погибших (умерших) уроженцев </w:t>
      </w:r>
      <w:proofErr w:type="spellStart"/>
      <w:r w:rsidR="008648DB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Заларинского</w:t>
      </w:r>
      <w:proofErr w:type="spellEnd"/>
      <w:r w:rsidR="008648DB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муниципального округа Иркутской области </w:t>
      </w: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и постоянно проживавших на территории </w:t>
      </w:r>
      <w:proofErr w:type="spellStart"/>
      <w:r w:rsidR="008648DB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Заларинского</w:t>
      </w:r>
      <w:proofErr w:type="spellEnd"/>
      <w:r w:rsidR="008648DB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муниципального округа Иркутской области </w:t>
      </w: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</w:t>
      </w:r>
      <w:proofErr w:type="gramEnd"/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2022 года, на территориях Запорожской и Херсонской областей</w:t>
      </w:r>
      <w:r w:rsidR="008B24BF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(далее – Комиссия)</w:t>
      </w: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и собственником здания. Администрация </w:t>
      </w:r>
      <w:proofErr w:type="spellStart"/>
      <w:r w:rsidR="001F08A8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Заларинского</w:t>
      </w:r>
      <w:proofErr w:type="spellEnd"/>
      <w:r w:rsidR="001F08A8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МО </w:t>
      </w: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ИО может отказать в согласовании места установки мемориальной доски, другого памятного знака, арт-объекта (в том числе </w:t>
      </w:r>
      <w:proofErr w:type="spellStart"/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мурала</w:t>
      </w:r>
      <w:proofErr w:type="spellEnd"/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) в случае запланированного сноса или капитального ремонта здания, на котором инициатором предполагается установить мемориальную доску. В случае отказа в согласовании места установки мемориальной доски, другого памятного знака, арт-объекта (в том числе </w:t>
      </w:r>
      <w:proofErr w:type="spellStart"/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мурала</w:t>
      </w:r>
      <w:proofErr w:type="spellEnd"/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) Администрация </w:t>
      </w:r>
      <w:proofErr w:type="spellStart"/>
      <w:r w:rsidR="001F08A8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Заларинского</w:t>
      </w:r>
      <w:proofErr w:type="spellEnd"/>
      <w:r w:rsidR="001F08A8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МО </w:t>
      </w: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ИО направляет свое мотив</w:t>
      </w:r>
      <w:r w:rsidR="008B24BF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ированное заключение в Комиссию</w:t>
      </w: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для предварительного рассмотрения вопросов, связанных с увековечением памяти о выдающихся событиях и личностях (далее - Комиссия).</w:t>
      </w:r>
    </w:p>
    <w:p w:rsidR="00095725" w:rsidRPr="001563A2" w:rsidRDefault="00095725" w:rsidP="001563A2">
      <w:pPr>
        <w:pStyle w:val="ae"/>
        <w:ind w:firstLine="851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</w:p>
    <w:p w:rsidR="006D7545" w:rsidRPr="001563A2" w:rsidRDefault="008442D0" w:rsidP="001563A2">
      <w:pPr>
        <w:pStyle w:val="ae"/>
        <w:jc w:val="center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ГЛАВА 5. </w:t>
      </w:r>
      <w:r w:rsidR="006D7545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ПОРЯДОК РАССМОТРЕНИЯ ХОДАТАЙСТВ</w:t>
      </w:r>
    </w:p>
    <w:p w:rsidR="00095725" w:rsidRPr="001563A2" w:rsidRDefault="006D7545" w:rsidP="001563A2">
      <w:pPr>
        <w:pStyle w:val="ae"/>
        <w:jc w:val="center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И ПРИНЯТИЯ</w:t>
      </w:r>
      <w:r w:rsidR="001F08A8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</w:t>
      </w: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РЕШЕНИЙ ПО НИМ</w:t>
      </w:r>
    </w:p>
    <w:p w:rsidR="00095725" w:rsidRPr="001563A2" w:rsidRDefault="00095725" w:rsidP="001563A2">
      <w:pPr>
        <w:pStyle w:val="ae"/>
        <w:ind w:firstLine="851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</w:p>
    <w:p w:rsidR="00095725" w:rsidRPr="001563A2" w:rsidRDefault="006D7545" w:rsidP="008442D0">
      <w:pPr>
        <w:pStyle w:val="ae"/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5.1.Поступившее на имя </w:t>
      </w:r>
      <w:r w:rsidR="001F08A8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мэра</w:t>
      </w: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</w:t>
      </w:r>
      <w:proofErr w:type="spellStart"/>
      <w:r w:rsidR="001F08A8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Заларинского</w:t>
      </w:r>
      <w:proofErr w:type="spellEnd"/>
      <w:r w:rsidR="001F08A8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МО </w:t>
      </w: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ИО ходатайство и документы в течение 2 рабочих дней передаются на рассмотрение Комиссии.</w:t>
      </w:r>
    </w:p>
    <w:p w:rsidR="00095725" w:rsidRPr="001563A2" w:rsidRDefault="006D7545" w:rsidP="008442D0">
      <w:pPr>
        <w:pStyle w:val="ae"/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5.2.Комиссия рассматривает ходатайство и проверяет прилагаемые к нему документы в течение 20 календарных дней со дня их регистрации.</w:t>
      </w:r>
    </w:p>
    <w:p w:rsidR="00095725" w:rsidRPr="001563A2" w:rsidRDefault="006D7545" w:rsidP="008442D0">
      <w:pPr>
        <w:pStyle w:val="ae"/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5.3.Комиссия вправе провести опрос общественного мнения по рассматриваемым ходатайствам.</w:t>
      </w:r>
    </w:p>
    <w:p w:rsidR="00095725" w:rsidRPr="001563A2" w:rsidRDefault="006D7545" w:rsidP="008442D0">
      <w:pPr>
        <w:pStyle w:val="ae"/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5.4.По результатам рассмотрения ходатайства и документов, указанных в пункте 4.3 настоящего Положения, Комиссия принимает одно из следующих решений:</w:t>
      </w:r>
    </w:p>
    <w:p w:rsidR="006D7545" w:rsidRPr="001563A2" w:rsidRDefault="006D7545" w:rsidP="008442D0">
      <w:pPr>
        <w:pStyle w:val="ae"/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1) поддержать ходатайство и определить ответственных должностных лиц за реализацию ходатайства, сроки, порядок проведения работ по увековечению памяти (перечень заинтересованных органов и организаций, участвующих в мероприятиях, определение объема финансово-экономических затрат, выделение финансовых средств, сил для выполнения работ и т.д.);</w:t>
      </w:r>
    </w:p>
    <w:p w:rsidR="00095725" w:rsidRPr="001563A2" w:rsidRDefault="006D7545" w:rsidP="008442D0">
      <w:pPr>
        <w:pStyle w:val="ae"/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2) рекомендовать ходатайствующей стороне увековечить память погибшего в других формах;</w:t>
      </w:r>
    </w:p>
    <w:p w:rsidR="00095725" w:rsidRPr="001563A2" w:rsidRDefault="006D7545" w:rsidP="008442D0">
      <w:pPr>
        <w:pStyle w:val="ae"/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lastRenderedPageBreak/>
        <w:t xml:space="preserve">3) перенести рассмотрение ходатайств на срок, определяемый </w:t>
      </w:r>
      <w:r w:rsidR="008B24BF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Комиссией</w:t>
      </w: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, в связи с необходимостью получения дополнительных сведений и документов или по другим причина</w:t>
      </w:r>
      <w:r w:rsidR="001F08A8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м, установленным Комиссией</w:t>
      </w: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;</w:t>
      </w:r>
    </w:p>
    <w:p w:rsidR="00095725" w:rsidRPr="001563A2" w:rsidRDefault="006D7545" w:rsidP="008442D0">
      <w:pPr>
        <w:pStyle w:val="ae"/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5.5.Решения, принятые Комиссией, оформляются протоколом.</w:t>
      </w:r>
    </w:p>
    <w:p w:rsidR="00095725" w:rsidRPr="001563A2" w:rsidRDefault="006D7545" w:rsidP="008442D0">
      <w:pPr>
        <w:pStyle w:val="ae"/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5.6.При принятии решения, предусмотренного подпунктом 1 пункта 5.4 настоящего Положения, Комиссия готовит проект постановления Администрации </w:t>
      </w:r>
      <w:proofErr w:type="spellStart"/>
      <w:r w:rsidR="001F08A8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Заларинского</w:t>
      </w:r>
      <w:proofErr w:type="spellEnd"/>
      <w:r w:rsidR="001F08A8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М</w:t>
      </w:r>
      <w:proofErr w:type="gramStart"/>
      <w:r w:rsidR="001F08A8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О </w:t>
      </w: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ИО о</w:t>
      </w:r>
      <w:proofErr w:type="gramEnd"/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б установке мемориальной доски, другого памятного знака и направляет его на подписание </w:t>
      </w:r>
      <w:r w:rsidR="00336033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мэру </w:t>
      </w:r>
      <w:proofErr w:type="spellStart"/>
      <w:r w:rsidR="00336033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Заларинского</w:t>
      </w:r>
      <w:proofErr w:type="spellEnd"/>
      <w:r w:rsidR="00336033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МО </w:t>
      </w: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ИО.</w:t>
      </w:r>
    </w:p>
    <w:p w:rsidR="00095725" w:rsidRPr="001563A2" w:rsidRDefault="006D7545" w:rsidP="008442D0">
      <w:pPr>
        <w:pStyle w:val="ae"/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5.7.В случае принятия решения об отклонении ходатайства об установке произведения монументального искусства Комиссия направляет его инициатору вместе с заключением не позднее 5 дней со дня принятия такого решения.</w:t>
      </w:r>
    </w:p>
    <w:p w:rsidR="00095725" w:rsidRPr="001563A2" w:rsidRDefault="006D7545" w:rsidP="008442D0">
      <w:pPr>
        <w:pStyle w:val="ae"/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5.8.В постановлении Администрации </w:t>
      </w:r>
      <w:proofErr w:type="spellStart"/>
      <w:r w:rsidR="008B24BF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Заларинского</w:t>
      </w:r>
      <w:proofErr w:type="spellEnd"/>
      <w:r w:rsidR="008B24BF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М</w:t>
      </w:r>
      <w:proofErr w:type="gramStart"/>
      <w:r w:rsidR="008B24BF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О </w:t>
      </w: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ИО о</w:t>
      </w:r>
      <w:proofErr w:type="gramEnd"/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б установке мемориальной доски, другого памятного знака указываются:</w:t>
      </w:r>
    </w:p>
    <w:p w:rsidR="00095725" w:rsidRPr="001563A2" w:rsidRDefault="006D7545" w:rsidP="008442D0">
      <w:pPr>
        <w:pStyle w:val="ae"/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1) адрес места установки мемориальной доски, другого памятного знака;</w:t>
      </w:r>
    </w:p>
    <w:p w:rsidR="00095725" w:rsidRPr="001563A2" w:rsidRDefault="006D7545" w:rsidP="008442D0">
      <w:pPr>
        <w:pStyle w:val="ae"/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2) содержание надписи;</w:t>
      </w:r>
    </w:p>
    <w:p w:rsidR="00095725" w:rsidRPr="001563A2" w:rsidRDefault="006D7545" w:rsidP="008442D0">
      <w:pPr>
        <w:pStyle w:val="ae"/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3) срок установки мемориальной доски, другого памятного знака;</w:t>
      </w:r>
    </w:p>
    <w:p w:rsidR="00095725" w:rsidRPr="001563A2" w:rsidRDefault="006D7545" w:rsidP="008442D0">
      <w:pPr>
        <w:pStyle w:val="ae"/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4) источник финансового обеспечения работ по проектированию, изготовлению и установке мемориальной доски, другого памятного знака;</w:t>
      </w:r>
    </w:p>
    <w:p w:rsidR="00095725" w:rsidRPr="001563A2" w:rsidRDefault="006D7545" w:rsidP="008442D0">
      <w:pPr>
        <w:pStyle w:val="ae"/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5) ответственное лицо.</w:t>
      </w:r>
    </w:p>
    <w:p w:rsidR="00095725" w:rsidRPr="001563A2" w:rsidRDefault="006D7545" w:rsidP="008442D0">
      <w:pPr>
        <w:pStyle w:val="ae"/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Предельный срок эксплуатации баннера:</w:t>
      </w:r>
    </w:p>
    <w:p w:rsidR="00095725" w:rsidRPr="001563A2" w:rsidRDefault="006D7545" w:rsidP="008442D0">
      <w:pPr>
        <w:pStyle w:val="ae"/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Вертикального - 2 месяца;</w:t>
      </w:r>
    </w:p>
    <w:p w:rsidR="00095725" w:rsidRPr="001563A2" w:rsidRDefault="006D7545" w:rsidP="008442D0">
      <w:pPr>
        <w:pStyle w:val="ae"/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Горизонтального - 3 месяца.</w:t>
      </w:r>
    </w:p>
    <w:p w:rsidR="00095725" w:rsidRPr="001563A2" w:rsidRDefault="006D7545" w:rsidP="008442D0">
      <w:pPr>
        <w:pStyle w:val="ae"/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Хранение демонтированного баннера осуществляется Администрацией </w:t>
      </w:r>
      <w:proofErr w:type="spellStart"/>
      <w:r w:rsidR="001563A2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Заларинского</w:t>
      </w:r>
      <w:proofErr w:type="spellEnd"/>
      <w:r w:rsidR="001563A2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МО ИО</w:t>
      </w: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в течение 1 месяца. Члены семьи погибшего в течение указанного срока имеют право забрать баннер. По истечении месячного срока баннер подлежит дальнейшей утилизации.</w:t>
      </w:r>
    </w:p>
    <w:p w:rsidR="00095725" w:rsidRPr="001563A2" w:rsidRDefault="006D7545" w:rsidP="008442D0">
      <w:pPr>
        <w:pStyle w:val="ae"/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5.9.Мемориальная доска, другой памятный знак устанавливаются за счет бюджетных средств </w:t>
      </w:r>
      <w:proofErr w:type="spellStart"/>
      <w:r w:rsidR="008B24BF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Заларинского</w:t>
      </w:r>
      <w:proofErr w:type="spellEnd"/>
      <w:r w:rsidR="008B24BF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МО </w:t>
      </w:r>
      <w:r w:rsidR="001563A2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ИО</w:t>
      </w: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. Допускается также установка мемориальной доски, другого памятного знака за счет внебюджетных средств.</w:t>
      </w:r>
    </w:p>
    <w:p w:rsidR="00095725" w:rsidRPr="001563A2" w:rsidRDefault="00095725" w:rsidP="001563A2">
      <w:pPr>
        <w:pStyle w:val="ae"/>
        <w:ind w:firstLine="851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</w:p>
    <w:p w:rsidR="00095725" w:rsidRPr="001563A2" w:rsidRDefault="008442D0" w:rsidP="001563A2">
      <w:pPr>
        <w:pStyle w:val="ae"/>
        <w:jc w:val="center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ГЛАВА 6</w:t>
      </w:r>
      <w:r w:rsidR="006D7545"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. АРХИТЕКТУРНО-ХУДОЖЕСТВЕННЫЕ ТРЕБОВАНИЯ,</w:t>
      </w:r>
    </w:p>
    <w:p w:rsidR="001563A2" w:rsidRDefault="006D7545" w:rsidP="001563A2">
      <w:pPr>
        <w:pStyle w:val="ae"/>
        <w:jc w:val="center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proofErr w:type="gramStart"/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ПРЕДЪЯВЛЯЕМЫЕ</w:t>
      </w:r>
      <w:proofErr w:type="gramEnd"/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К МЕМОРИАЛЬНОЙ ДОСКЕ, </w:t>
      </w:r>
    </w:p>
    <w:p w:rsidR="00095725" w:rsidRPr="001563A2" w:rsidRDefault="006D7545" w:rsidP="001563A2">
      <w:pPr>
        <w:pStyle w:val="ae"/>
        <w:jc w:val="center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ДРУГОМУ ПАМЯТНОМУ ЗНАКУ,</w:t>
      </w:r>
      <w:r w:rsid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</w:t>
      </w: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АРТ-ОБЪЕКТУ (В ТОМ ЧИСЛЕ МУРАЛУ)</w:t>
      </w:r>
    </w:p>
    <w:p w:rsidR="00095725" w:rsidRPr="001563A2" w:rsidRDefault="00095725" w:rsidP="001563A2">
      <w:pPr>
        <w:pStyle w:val="ae"/>
        <w:jc w:val="center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</w:p>
    <w:p w:rsidR="00095725" w:rsidRPr="001563A2" w:rsidRDefault="006D7545" w:rsidP="008442D0">
      <w:pPr>
        <w:pStyle w:val="ae"/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6.1.Архитектурно-</w:t>
      </w:r>
      <w:proofErr w:type="gramStart"/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художественное решение</w:t>
      </w:r>
      <w:proofErr w:type="gramEnd"/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мемориальной доски, другого памятного знака, арт-объекта (в том числе </w:t>
      </w:r>
      <w:proofErr w:type="spellStart"/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мурала</w:t>
      </w:r>
      <w:proofErr w:type="spellEnd"/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) не должно противоречить характеру места его установки, особенностям среды, в которую он привносится как новый элемент.</w:t>
      </w:r>
    </w:p>
    <w:p w:rsidR="00095725" w:rsidRPr="001563A2" w:rsidRDefault="006D7545" w:rsidP="008442D0">
      <w:pPr>
        <w:pStyle w:val="ae"/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6.2.При согласовании проекта и места установки мемориальной доски, другого памятного знака, арт-объекта (в том числе </w:t>
      </w:r>
      <w:proofErr w:type="spellStart"/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мурала</w:t>
      </w:r>
      <w:proofErr w:type="spellEnd"/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) учитываются следующие требования:</w:t>
      </w:r>
    </w:p>
    <w:p w:rsidR="00095725" w:rsidRPr="001563A2" w:rsidRDefault="006D7545" w:rsidP="008442D0">
      <w:pPr>
        <w:pStyle w:val="ae"/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1) текст мемориальной доски, другого памятного знака, арт-объекта (в том числе </w:t>
      </w:r>
      <w:proofErr w:type="spellStart"/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мурала</w:t>
      </w:r>
      <w:proofErr w:type="spellEnd"/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) должен быть оформлен в лаконичной форме и содержать полностью фамилию, имя, отчество увековечиваемого лица на русском языке;</w:t>
      </w:r>
    </w:p>
    <w:p w:rsidR="00095725" w:rsidRPr="001563A2" w:rsidRDefault="006D7545" w:rsidP="008442D0">
      <w:pPr>
        <w:pStyle w:val="ae"/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2) в тексте мемориальной доски, другого памятного знака, арт-объекта (в том числе </w:t>
      </w:r>
      <w:proofErr w:type="spellStart"/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мурала</w:t>
      </w:r>
      <w:proofErr w:type="spellEnd"/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) обязательны сведения о заслугах увековечиваемого лица;</w:t>
      </w:r>
    </w:p>
    <w:p w:rsidR="00095725" w:rsidRPr="001563A2" w:rsidRDefault="006D7545" w:rsidP="008442D0">
      <w:pPr>
        <w:pStyle w:val="ae"/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3) в композицию мемориальной доски кроме текста могут включаться портретные изображения, декоративные элементы, подсветка;</w:t>
      </w:r>
    </w:p>
    <w:p w:rsidR="00095725" w:rsidRPr="001563A2" w:rsidRDefault="006D7545" w:rsidP="008442D0">
      <w:pPr>
        <w:pStyle w:val="ae"/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4) мемориальная доска, другой памятный знак выполняются из долговечного камня (мрамор, гранит) или металлического сплава (бронза, чугун);</w:t>
      </w:r>
    </w:p>
    <w:p w:rsidR="008442D0" w:rsidRDefault="006D7545" w:rsidP="008442D0">
      <w:pPr>
        <w:ind w:left="-675"/>
        <w:jc w:val="right"/>
        <w:rPr>
          <w:rFonts w:ascii="Courier New" w:eastAsia="Calibri" w:hAnsi="Courier New" w:cs="Courier New"/>
          <w:sz w:val="22"/>
        </w:rPr>
      </w:pPr>
      <w:r w:rsidRPr="001563A2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5) мемориальная доска, другой памятный знак устанавливаются в хорошо просматриваемых местах на высоте не ниже двух метров (на фасадах или внутри зданий).</w:t>
      </w:r>
      <w:r w:rsidR="008442D0" w:rsidRPr="008442D0">
        <w:rPr>
          <w:rFonts w:ascii="Courier New" w:eastAsia="Calibri" w:hAnsi="Courier New" w:cs="Courier New"/>
          <w:sz w:val="22"/>
        </w:rPr>
        <w:t xml:space="preserve"> </w:t>
      </w:r>
      <w:r w:rsidR="008442D0" w:rsidRPr="009070F8">
        <w:rPr>
          <w:rFonts w:ascii="Courier New" w:eastAsia="Calibri" w:hAnsi="Courier New" w:cs="Courier New"/>
          <w:sz w:val="22"/>
        </w:rPr>
        <w:t xml:space="preserve">Приложение </w:t>
      </w:r>
      <w:r w:rsidR="008442D0">
        <w:rPr>
          <w:rFonts w:ascii="Courier New" w:eastAsia="Calibri" w:hAnsi="Courier New" w:cs="Courier New"/>
          <w:sz w:val="22"/>
        </w:rPr>
        <w:t xml:space="preserve">2 </w:t>
      </w:r>
    </w:p>
    <w:p w:rsidR="008442D0" w:rsidRDefault="008442D0" w:rsidP="008442D0">
      <w:pPr>
        <w:ind w:left="-675"/>
        <w:jc w:val="right"/>
        <w:rPr>
          <w:rFonts w:ascii="Courier New" w:eastAsia="Calibri" w:hAnsi="Courier New" w:cs="Courier New"/>
          <w:sz w:val="22"/>
        </w:rPr>
      </w:pPr>
      <w:r w:rsidRPr="009070F8">
        <w:rPr>
          <w:rFonts w:ascii="Courier New" w:eastAsia="Calibri" w:hAnsi="Courier New" w:cs="Courier New"/>
          <w:sz w:val="22"/>
        </w:rPr>
        <w:lastRenderedPageBreak/>
        <w:t>к постановлению мэра</w:t>
      </w:r>
    </w:p>
    <w:p w:rsidR="008442D0" w:rsidRPr="009070F8" w:rsidRDefault="008442D0" w:rsidP="008442D0">
      <w:pPr>
        <w:ind w:left="-1101"/>
        <w:jc w:val="right"/>
        <w:rPr>
          <w:rFonts w:ascii="Courier New" w:eastAsia="Calibri" w:hAnsi="Courier New" w:cs="Courier New"/>
          <w:sz w:val="22"/>
        </w:rPr>
      </w:pPr>
      <w:proofErr w:type="spellStart"/>
      <w:r w:rsidRPr="009070F8">
        <w:rPr>
          <w:rFonts w:ascii="Courier New" w:eastAsia="Calibri" w:hAnsi="Courier New" w:cs="Courier New"/>
          <w:sz w:val="22"/>
        </w:rPr>
        <w:t>Заларинского</w:t>
      </w:r>
      <w:proofErr w:type="spellEnd"/>
      <w:r w:rsidRPr="009070F8">
        <w:rPr>
          <w:rFonts w:ascii="Courier New" w:eastAsia="Calibri" w:hAnsi="Courier New" w:cs="Courier New"/>
          <w:sz w:val="22"/>
        </w:rPr>
        <w:t xml:space="preserve"> </w:t>
      </w:r>
      <w:r>
        <w:rPr>
          <w:rFonts w:ascii="Courier New" w:eastAsia="Calibri" w:hAnsi="Courier New" w:cs="Courier New"/>
          <w:sz w:val="22"/>
        </w:rPr>
        <w:t>МО ИО</w:t>
      </w:r>
    </w:p>
    <w:p w:rsidR="008442D0" w:rsidRPr="009070F8" w:rsidRDefault="008442D0" w:rsidP="008442D0">
      <w:pPr>
        <w:ind w:left="-675"/>
        <w:jc w:val="right"/>
        <w:rPr>
          <w:rFonts w:ascii="Courier New" w:eastAsia="Calibri" w:hAnsi="Courier New" w:cs="Courier New"/>
          <w:sz w:val="22"/>
        </w:rPr>
      </w:pPr>
      <w:r w:rsidRPr="009070F8">
        <w:rPr>
          <w:rFonts w:ascii="Courier New" w:eastAsia="Calibri" w:hAnsi="Courier New" w:cs="Courier New"/>
          <w:sz w:val="22"/>
        </w:rPr>
        <w:t>№</w:t>
      </w:r>
      <w:r>
        <w:rPr>
          <w:rFonts w:ascii="Courier New" w:eastAsia="Calibri" w:hAnsi="Courier New" w:cs="Courier New"/>
          <w:sz w:val="22"/>
        </w:rPr>
        <w:t xml:space="preserve">544 </w:t>
      </w:r>
      <w:r w:rsidRPr="009070F8">
        <w:rPr>
          <w:rFonts w:ascii="Courier New" w:eastAsia="Calibri" w:hAnsi="Courier New" w:cs="Courier New"/>
          <w:sz w:val="22"/>
        </w:rPr>
        <w:t xml:space="preserve">от </w:t>
      </w:r>
      <w:r>
        <w:rPr>
          <w:rFonts w:ascii="Courier New" w:eastAsia="Calibri" w:hAnsi="Courier New" w:cs="Courier New"/>
          <w:sz w:val="22"/>
        </w:rPr>
        <w:t>02.06.</w:t>
      </w:r>
      <w:r w:rsidRPr="009070F8">
        <w:rPr>
          <w:rFonts w:ascii="Courier New" w:eastAsia="Calibri" w:hAnsi="Courier New" w:cs="Courier New"/>
          <w:sz w:val="22"/>
        </w:rPr>
        <w:t>2026г.</w:t>
      </w:r>
    </w:p>
    <w:p w:rsidR="00095725" w:rsidRPr="001563A2" w:rsidRDefault="00095725" w:rsidP="001563A2">
      <w:pPr>
        <w:pStyle w:val="ae"/>
        <w:ind w:firstLine="851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</w:p>
    <w:p w:rsidR="006A7B28" w:rsidRPr="008442D0" w:rsidRDefault="008442D0" w:rsidP="006A7B28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8442D0">
        <w:rPr>
          <w:rFonts w:ascii="Arial" w:eastAsia="Calibri" w:hAnsi="Arial" w:cs="Arial"/>
          <w:sz w:val="24"/>
          <w:szCs w:val="24"/>
          <w:lang w:eastAsia="en-US"/>
        </w:rPr>
        <w:t xml:space="preserve">СОСТАВ КОМИССИИ </w:t>
      </w:r>
    </w:p>
    <w:p w:rsidR="006A7B28" w:rsidRPr="008442D0" w:rsidRDefault="008442D0" w:rsidP="006A7B28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  <w:proofErr w:type="gramStart"/>
      <w:r w:rsidRPr="008442D0">
        <w:rPr>
          <w:rFonts w:ascii="Arial" w:eastAsia="Calibri" w:hAnsi="Arial" w:cs="Arial"/>
          <w:sz w:val="24"/>
          <w:szCs w:val="24"/>
          <w:lang w:eastAsia="en-US" w:bidi="ar-SA"/>
        </w:rPr>
        <w:t xml:space="preserve">ОБ УВЕКОВЕЧЕНИИ ПАМЯТИ ПОГИБШИХ (УМЕРШИХ) УРОЖЕНЦЕВ </w:t>
      </w:r>
      <w:r w:rsidRPr="008442D0">
        <w:rPr>
          <w:rFonts w:ascii="Arial" w:eastAsia="Calibri" w:hAnsi="Arial" w:cs="Arial"/>
          <w:sz w:val="24"/>
          <w:szCs w:val="24"/>
          <w:lang w:eastAsia="en-US"/>
        </w:rPr>
        <w:t xml:space="preserve">ЗАЛАРИНСКОГО МУНИЦИПАЛЬНОГО ОКРУГА ИРКУТСКОЙ ОБЛАСТИ </w:t>
      </w:r>
      <w:r w:rsidRPr="008442D0">
        <w:rPr>
          <w:rFonts w:ascii="Arial" w:eastAsia="Calibri" w:hAnsi="Arial" w:cs="Arial"/>
          <w:sz w:val="24"/>
          <w:szCs w:val="24"/>
          <w:lang w:eastAsia="en-US" w:bidi="ar-SA"/>
        </w:rPr>
        <w:t xml:space="preserve">И ПОСТОЯННО ПРОЖИВАВШИХ НА ТЕРРИТОРИИ </w:t>
      </w:r>
      <w:r w:rsidRPr="008442D0">
        <w:rPr>
          <w:rFonts w:ascii="Arial" w:eastAsia="Calibri" w:hAnsi="Arial" w:cs="Arial"/>
          <w:sz w:val="24"/>
          <w:szCs w:val="24"/>
          <w:lang w:eastAsia="en-US"/>
        </w:rPr>
        <w:t xml:space="preserve">ЗАЛАРИНСКОГО МУНИЦИПАЛЬНОГО ОКРУГА ИРКУТСКОЙ ОБЛАСТИ </w:t>
      </w:r>
      <w:r w:rsidRPr="008442D0">
        <w:rPr>
          <w:rFonts w:ascii="Arial" w:eastAsia="Calibri" w:hAnsi="Arial" w:cs="Arial"/>
          <w:sz w:val="24"/>
          <w:szCs w:val="24"/>
          <w:lang w:eastAsia="en-US" w:bidi="ar-SA"/>
        </w:rPr>
        <w:t xml:space="preserve">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 </w:t>
      </w:r>
      <w:proofErr w:type="gramEnd"/>
    </w:p>
    <w:p w:rsidR="006A7B28" w:rsidRPr="008442D0" w:rsidRDefault="006A7B28" w:rsidP="006A7B28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tbl>
      <w:tblPr>
        <w:tblStyle w:val="83"/>
        <w:tblW w:w="0" w:type="auto"/>
        <w:tblLook w:val="04A0" w:firstRow="1" w:lastRow="0" w:firstColumn="1" w:lastColumn="0" w:noHBand="0" w:noVBand="1"/>
      </w:tblPr>
      <w:tblGrid>
        <w:gridCol w:w="613"/>
        <w:gridCol w:w="3254"/>
        <w:gridCol w:w="6022"/>
      </w:tblGrid>
      <w:tr w:rsidR="006A7B28" w:rsidRPr="008442D0" w:rsidTr="008442D0">
        <w:tc>
          <w:tcPr>
            <w:tcW w:w="613" w:type="dxa"/>
            <w:vAlign w:val="center"/>
          </w:tcPr>
          <w:p w:rsidR="006A7B28" w:rsidRPr="008442D0" w:rsidRDefault="006A7B28" w:rsidP="008442D0">
            <w:pPr>
              <w:spacing w:after="200"/>
              <w:ind w:left="-709"/>
              <w:rPr>
                <w:rFonts w:ascii="Courier New" w:eastAsia="Calibri" w:hAnsi="Courier New" w:cs="Courier New"/>
                <w:sz w:val="22"/>
              </w:rPr>
            </w:pPr>
            <w:r w:rsidRPr="008442D0">
              <w:rPr>
                <w:rFonts w:ascii="Courier New" w:eastAsia="Calibri" w:hAnsi="Courier New" w:cs="Courier New"/>
                <w:sz w:val="22"/>
              </w:rPr>
              <w:t>№</w:t>
            </w:r>
            <w:r w:rsidR="001563A2" w:rsidRPr="008442D0">
              <w:rPr>
                <w:rFonts w:ascii="Courier New" w:eastAsia="Calibri" w:hAnsi="Courier New" w:cs="Courier New"/>
                <w:sz w:val="22"/>
              </w:rPr>
              <w:t xml:space="preserve"> </w:t>
            </w:r>
            <w:proofErr w:type="gramStart"/>
            <w:r w:rsidRPr="008442D0">
              <w:rPr>
                <w:rFonts w:ascii="Courier New" w:eastAsia="Calibri" w:hAnsi="Courier New" w:cs="Courier New"/>
                <w:sz w:val="22"/>
              </w:rPr>
              <w:t>п</w:t>
            </w:r>
            <w:proofErr w:type="gramEnd"/>
            <w:r w:rsidRPr="008442D0">
              <w:rPr>
                <w:rFonts w:ascii="Courier New" w:eastAsia="Calibri" w:hAnsi="Courier New" w:cs="Courier New"/>
                <w:sz w:val="22"/>
              </w:rPr>
              <w:t>/п</w:t>
            </w:r>
          </w:p>
        </w:tc>
        <w:tc>
          <w:tcPr>
            <w:tcW w:w="3254" w:type="dxa"/>
            <w:vAlign w:val="center"/>
          </w:tcPr>
          <w:p w:rsidR="006A7B28" w:rsidRPr="008442D0" w:rsidRDefault="006A7B28" w:rsidP="008442D0">
            <w:pPr>
              <w:spacing w:after="200"/>
              <w:ind w:firstLine="0"/>
              <w:rPr>
                <w:rFonts w:ascii="Courier New" w:eastAsia="Calibri" w:hAnsi="Courier New" w:cs="Courier New"/>
                <w:sz w:val="22"/>
              </w:rPr>
            </w:pPr>
            <w:r w:rsidRPr="008442D0">
              <w:rPr>
                <w:rFonts w:ascii="Courier New" w:eastAsia="Calibri" w:hAnsi="Courier New" w:cs="Courier New"/>
                <w:sz w:val="22"/>
              </w:rPr>
              <w:t>ФИО должностного лица</w:t>
            </w:r>
          </w:p>
        </w:tc>
        <w:tc>
          <w:tcPr>
            <w:tcW w:w="6022" w:type="dxa"/>
            <w:vAlign w:val="center"/>
          </w:tcPr>
          <w:p w:rsidR="006A7B28" w:rsidRPr="008442D0" w:rsidRDefault="006A7B28" w:rsidP="008442D0">
            <w:pPr>
              <w:spacing w:after="200"/>
              <w:ind w:firstLine="0"/>
              <w:rPr>
                <w:rFonts w:ascii="Courier New" w:eastAsia="Calibri" w:hAnsi="Courier New" w:cs="Courier New"/>
                <w:sz w:val="22"/>
              </w:rPr>
            </w:pPr>
            <w:r w:rsidRPr="008442D0">
              <w:rPr>
                <w:rFonts w:ascii="Courier New" w:eastAsia="Calibri" w:hAnsi="Courier New" w:cs="Courier New"/>
                <w:sz w:val="22"/>
              </w:rPr>
              <w:t>Наименование занимаемой должности</w:t>
            </w:r>
          </w:p>
        </w:tc>
      </w:tr>
      <w:tr w:rsidR="006A7B28" w:rsidRPr="008442D0" w:rsidTr="008442D0">
        <w:tc>
          <w:tcPr>
            <w:tcW w:w="613" w:type="dxa"/>
          </w:tcPr>
          <w:p w:rsidR="006A7B28" w:rsidRPr="008442D0" w:rsidRDefault="00EA559C" w:rsidP="008442D0">
            <w:pPr>
              <w:spacing w:after="200"/>
              <w:ind w:left="-709"/>
              <w:rPr>
                <w:rFonts w:ascii="Courier New" w:eastAsia="Calibri" w:hAnsi="Courier New" w:cs="Courier New"/>
                <w:sz w:val="22"/>
              </w:rPr>
            </w:pPr>
            <w:r w:rsidRPr="008442D0">
              <w:rPr>
                <w:rFonts w:ascii="Courier New" w:eastAsia="Calibri" w:hAnsi="Courier New" w:cs="Courier New"/>
                <w:sz w:val="22"/>
              </w:rPr>
              <w:t>1.</w:t>
            </w:r>
          </w:p>
        </w:tc>
        <w:tc>
          <w:tcPr>
            <w:tcW w:w="3254" w:type="dxa"/>
          </w:tcPr>
          <w:p w:rsidR="006A7B28" w:rsidRPr="008442D0" w:rsidRDefault="006A7B28" w:rsidP="008442D0">
            <w:pPr>
              <w:pStyle w:val="ae"/>
              <w:ind w:firstLine="0"/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</w:pPr>
            <w:r w:rsidRPr="008442D0"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  <w:t>Председатель комиссии:</w:t>
            </w:r>
          </w:p>
          <w:p w:rsidR="006A7B28" w:rsidRPr="008442D0" w:rsidRDefault="006A7B28" w:rsidP="008442D0">
            <w:pPr>
              <w:pStyle w:val="ae"/>
              <w:ind w:firstLine="0"/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</w:pPr>
            <w:proofErr w:type="spellStart"/>
            <w:r w:rsidRPr="008442D0"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  <w:t>Арыкова</w:t>
            </w:r>
            <w:proofErr w:type="spellEnd"/>
            <w:r w:rsidRPr="008442D0"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  <w:t xml:space="preserve"> </w:t>
            </w:r>
          </w:p>
          <w:p w:rsidR="006A7B28" w:rsidRPr="008442D0" w:rsidRDefault="006A7B28" w:rsidP="008442D0">
            <w:pPr>
              <w:pStyle w:val="ae"/>
              <w:ind w:firstLine="0"/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</w:pPr>
            <w:r w:rsidRPr="008442D0"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  <w:t>Елена Александровна</w:t>
            </w:r>
          </w:p>
        </w:tc>
        <w:tc>
          <w:tcPr>
            <w:tcW w:w="6022" w:type="dxa"/>
          </w:tcPr>
          <w:p w:rsidR="006A7B28" w:rsidRPr="008442D0" w:rsidRDefault="006A7B28" w:rsidP="008442D0">
            <w:pPr>
              <w:spacing w:after="200"/>
              <w:ind w:firstLine="0"/>
              <w:rPr>
                <w:rFonts w:ascii="Courier New" w:eastAsia="Calibri" w:hAnsi="Courier New" w:cs="Courier New"/>
                <w:sz w:val="22"/>
              </w:rPr>
            </w:pPr>
            <w:r w:rsidRPr="008442D0">
              <w:rPr>
                <w:rFonts w:ascii="Courier New" w:eastAsia="Calibri" w:hAnsi="Courier New" w:cs="Courier New"/>
                <w:sz w:val="22"/>
              </w:rPr>
              <w:t xml:space="preserve">заместитель мэра </w:t>
            </w:r>
            <w:proofErr w:type="spellStart"/>
            <w:r w:rsidRPr="008442D0">
              <w:rPr>
                <w:rFonts w:ascii="Courier New" w:eastAsia="Calibri" w:hAnsi="Courier New" w:cs="Courier New"/>
                <w:sz w:val="22"/>
              </w:rPr>
              <w:t>Заларинского</w:t>
            </w:r>
            <w:proofErr w:type="spellEnd"/>
            <w:r w:rsidRPr="008442D0">
              <w:rPr>
                <w:rFonts w:ascii="Courier New" w:eastAsia="Calibri" w:hAnsi="Courier New" w:cs="Courier New"/>
                <w:sz w:val="22"/>
              </w:rPr>
              <w:t xml:space="preserve"> муниципальн</w:t>
            </w:r>
            <w:r w:rsidRPr="008442D0">
              <w:rPr>
                <w:rFonts w:ascii="Courier New" w:eastAsia="Calibri" w:hAnsi="Courier New" w:cs="Courier New"/>
                <w:sz w:val="22"/>
              </w:rPr>
              <w:t>о</w:t>
            </w:r>
            <w:r w:rsidRPr="008442D0">
              <w:rPr>
                <w:rFonts w:ascii="Courier New" w:eastAsia="Calibri" w:hAnsi="Courier New" w:cs="Courier New"/>
                <w:sz w:val="22"/>
              </w:rPr>
              <w:t>го округа Иркутской области по социальным вопросам</w:t>
            </w:r>
          </w:p>
        </w:tc>
      </w:tr>
      <w:tr w:rsidR="009110F0" w:rsidRPr="008442D0" w:rsidTr="008442D0">
        <w:tc>
          <w:tcPr>
            <w:tcW w:w="613" w:type="dxa"/>
          </w:tcPr>
          <w:p w:rsidR="009110F0" w:rsidRPr="008442D0" w:rsidRDefault="00EA559C" w:rsidP="008442D0">
            <w:pPr>
              <w:spacing w:after="200"/>
              <w:ind w:left="-709"/>
              <w:rPr>
                <w:rFonts w:ascii="Courier New" w:eastAsia="Calibri" w:hAnsi="Courier New" w:cs="Courier New"/>
                <w:sz w:val="22"/>
              </w:rPr>
            </w:pPr>
            <w:r w:rsidRPr="008442D0">
              <w:rPr>
                <w:rFonts w:ascii="Courier New" w:eastAsia="Calibri" w:hAnsi="Courier New" w:cs="Courier New"/>
                <w:sz w:val="22"/>
              </w:rPr>
              <w:t>2.</w:t>
            </w:r>
          </w:p>
        </w:tc>
        <w:tc>
          <w:tcPr>
            <w:tcW w:w="3254" w:type="dxa"/>
          </w:tcPr>
          <w:p w:rsidR="009110F0" w:rsidRPr="008442D0" w:rsidRDefault="009110F0" w:rsidP="008442D0">
            <w:pPr>
              <w:pStyle w:val="ae"/>
              <w:ind w:firstLine="0"/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</w:pPr>
            <w:r w:rsidRPr="008442D0"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  <w:t>Заместитель председат</w:t>
            </w:r>
            <w:r w:rsidRPr="008442D0"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  <w:t>е</w:t>
            </w:r>
            <w:r w:rsidRPr="008442D0"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  <w:t>ля комиссии:</w:t>
            </w:r>
          </w:p>
          <w:p w:rsidR="001563A2" w:rsidRPr="008442D0" w:rsidRDefault="001563A2" w:rsidP="008442D0">
            <w:pPr>
              <w:pStyle w:val="ae"/>
              <w:ind w:firstLine="0"/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</w:pPr>
            <w:proofErr w:type="spellStart"/>
            <w:r w:rsidRPr="008442D0"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  <w:t>Выборова</w:t>
            </w:r>
            <w:proofErr w:type="spellEnd"/>
            <w:r w:rsidRPr="008442D0"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  <w:t xml:space="preserve"> </w:t>
            </w:r>
          </w:p>
          <w:p w:rsidR="009110F0" w:rsidRPr="008442D0" w:rsidRDefault="001563A2" w:rsidP="008442D0">
            <w:pPr>
              <w:pStyle w:val="ae"/>
              <w:ind w:firstLine="0"/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</w:pPr>
            <w:r w:rsidRPr="008442D0"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  <w:t>Светлана Юрьевна</w:t>
            </w:r>
          </w:p>
        </w:tc>
        <w:tc>
          <w:tcPr>
            <w:tcW w:w="6022" w:type="dxa"/>
          </w:tcPr>
          <w:p w:rsidR="009110F0" w:rsidRPr="008442D0" w:rsidRDefault="001563A2" w:rsidP="008442D0">
            <w:pPr>
              <w:spacing w:after="200"/>
              <w:ind w:firstLine="0"/>
              <w:rPr>
                <w:rFonts w:ascii="Courier New" w:eastAsia="Calibri" w:hAnsi="Courier New" w:cs="Courier New"/>
                <w:sz w:val="22"/>
              </w:rPr>
            </w:pPr>
            <w:r w:rsidRPr="008442D0">
              <w:rPr>
                <w:rFonts w:ascii="Courier New" w:eastAsia="Calibri" w:hAnsi="Courier New" w:cs="Courier New"/>
                <w:sz w:val="22"/>
              </w:rPr>
              <w:t>Директор МБУК «</w:t>
            </w:r>
            <w:proofErr w:type="spellStart"/>
            <w:r w:rsidRPr="008442D0">
              <w:rPr>
                <w:rFonts w:ascii="Courier New" w:eastAsia="Calibri" w:hAnsi="Courier New" w:cs="Courier New"/>
                <w:sz w:val="22"/>
              </w:rPr>
              <w:t>Заларинская</w:t>
            </w:r>
            <w:proofErr w:type="spellEnd"/>
            <w:r w:rsidRPr="008442D0">
              <w:rPr>
                <w:rFonts w:ascii="Courier New" w:eastAsia="Calibri" w:hAnsi="Courier New" w:cs="Courier New"/>
                <w:sz w:val="22"/>
              </w:rPr>
              <w:t xml:space="preserve"> ЦБС»</w:t>
            </w:r>
          </w:p>
        </w:tc>
      </w:tr>
      <w:tr w:rsidR="009110F0" w:rsidRPr="008442D0" w:rsidTr="008442D0">
        <w:tc>
          <w:tcPr>
            <w:tcW w:w="613" w:type="dxa"/>
          </w:tcPr>
          <w:p w:rsidR="009110F0" w:rsidRPr="008442D0" w:rsidRDefault="00EA559C" w:rsidP="008442D0">
            <w:pPr>
              <w:spacing w:after="200"/>
              <w:ind w:left="-709"/>
              <w:rPr>
                <w:rFonts w:ascii="Courier New" w:eastAsia="Calibri" w:hAnsi="Courier New" w:cs="Courier New"/>
                <w:sz w:val="22"/>
              </w:rPr>
            </w:pPr>
            <w:r w:rsidRPr="008442D0">
              <w:rPr>
                <w:rFonts w:ascii="Courier New" w:eastAsia="Calibri" w:hAnsi="Courier New" w:cs="Courier New"/>
                <w:sz w:val="22"/>
              </w:rPr>
              <w:t>3.</w:t>
            </w:r>
          </w:p>
        </w:tc>
        <w:tc>
          <w:tcPr>
            <w:tcW w:w="3254" w:type="dxa"/>
          </w:tcPr>
          <w:p w:rsidR="00EA559C" w:rsidRPr="008442D0" w:rsidRDefault="009110F0" w:rsidP="008442D0">
            <w:pPr>
              <w:pStyle w:val="ae"/>
              <w:ind w:firstLine="0"/>
              <w:rPr>
                <w:rFonts w:ascii="Courier New" w:eastAsia="Calibri" w:hAnsi="Courier New" w:cs="Courier New"/>
                <w:sz w:val="22"/>
              </w:rPr>
            </w:pPr>
            <w:r w:rsidRPr="008442D0"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  <w:t>Секретарь комиссии:</w:t>
            </w:r>
            <w:r w:rsidR="00EA559C" w:rsidRPr="008442D0">
              <w:rPr>
                <w:rFonts w:ascii="Courier New" w:eastAsia="Calibri" w:hAnsi="Courier New" w:cs="Courier New"/>
                <w:sz w:val="22"/>
              </w:rPr>
              <w:t xml:space="preserve"> </w:t>
            </w:r>
          </w:p>
          <w:p w:rsidR="00EA559C" w:rsidRPr="008442D0" w:rsidRDefault="00EA559C" w:rsidP="008442D0">
            <w:pPr>
              <w:pStyle w:val="ae"/>
              <w:ind w:firstLine="0"/>
              <w:rPr>
                <w:rFonts w:ascii="Courier New" w:eastAsia="Calibri" w:hAnsi="Courier New" w:cs="Courier New"/>
                <w:sz w:val="22"/>
              </w:rPr>
            </w:pPr>
            <w:r w:rsidRPr="008442D0">
              <w:rPr>
                <w:rFonts w:ascii="Courier New" w:eastAsia="Calibri" w:hAnsi="Courier New" w:cs="Courier New"/>
                <w:sz w:val="22"/>
              </w:rPr>
              <w:t xml:space="preserve">Бутакова </w:t>
            </w:r>
          </w:p>
          <w:p w:rsidR="009110F0" w:rsidRPr="008442D0" w:rsidRDefault="00EA559C" w:rsidP="008442D0">
            <w:pPr>
              <w:pStyle w:val="ae"/>
              <w:ind w:firstLine="0"/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</w:pPr>
            <w:r w:rsidRPr="008442D0">
              <w:rPr>
                <w:rFonts w:ascii="Courier New" w:eastAsia="Calibri" w:hAnsi="Courier New" w:cs="Courier New"/>
                <w:sz w:val="22"/>
              </w:rPr>
              <w:t>Дарья Владимировна</w:t>
            </w:r>
          </w:p>
        </w:tc>
        <w:tc>
          <w:tcPr>
            <w:tcW w:w="6022" w:type="dxa"/>
          </w:tcPr>
          <w:p w:rsidR="009110F0" w:rsidRPr="008442D0" w:rsidRDefault="00EA559C" w:rsidP="008442D0">
            <w:pPr>
              <w:spacing w:after="200"/>
              <w:ind w:firstLine="0"/>
              <w:rPr>
                <w:rFonts w:ascii="Courier New" w:eastAsia="Calibri" w:hAnsi="Courier New" w:cs="Courier New"/>
                <w:sz w:val="22"/>
              </w:rPr>
            </w:pPr>
            <w:r w:rsidRPr="008442D0">
              <w:rPr>
                <w:rFonts w:ascii="Courier New" w:eastAsia="Calibri" w:hAnsi="Courier New" w:cs="Courier New"/>
                <w:sz w:val="22"/>
              </w:rPr>
              <w:t>Заведующая отделом МБУК «</w:t>
            </w:r>
            <w:proofErr w:type="spellStart"/>
            <w:r w:rsidRPr="008442D0">
              <w:rPr>
                <w:rFonts w:ascii="Courier New" w:eastAsia="Calibri" w:hAnsi="Courier New" w:cs="Courier New"/>
                <w:sz w:val="22"/>
              </w:rPr>
              <w:t>Заларинский</w:t>
            </w:r>
            <w:proofErr w:type="spellEnd"/>
            <w:r w:rsidRPr="008442D0">
              <w:rPr>
                <w:rFonts w:ascii="Courier New" w:eastAsia="Calibri" w:hAnsi="Courier New" w:cs="Courier New"/>
                <w:sz w:val="22"/>
              </w:rPr>
              <w:t xml:space="preserve"> РКМ»</w:t>
            </w:r>
          </w:p>
        </w:tc>
      </w:tr>
      <w:tr w:rsidR="009110F0" w:rsidRPr="008442D0" w:rsidTr="008442D0">
        <w:tc>
          <w:tcPr>
            <w:tcW w:w="613" w:type="dxa"/>
          </w:tcPr>
          <w:p w:rsidR="009110F0" w:rsidRPr="008442D0" w:rsidRDefault="00EA559C" w:rsidP="008442D0">
            <w:pPr>
              <w:spacing w:after="200"/>
              <w:ind w:left="-709"/>
              <w:rPr>
                <w:rFonts w:ascii="Courier New" w:eastAsia="Calibri" w:hAnsi="Courier New" w:cs="Courier New"/>
                <w:sz w:val="22"/>
              </w:rPr>
            </w:pPr>
            <w:r w:rsidRPr="008442D0">
              <w:rPr>
                <w:rFonts w:ascii="Courier New" w:eastAsia="Calibri" w:hAnsi="Courier New" w:cs="Courier New"/>
                <w:sz w:val="22"/>
              </w:rPr>
              <w:t>4.</w:t>
            </w:r>
          </w:p>
        </w:tc>
        <w:tc>
          <w:tcPr>
            <w:tcW w:w="3254" w:type="dxa"/>
          </w:tcPr>
          <w:p w:rsidR="009110F0" w:rsidRPr="008442D0" w:rsidRDefault="009110F0" w:rsidP="008442D0">
            <w:pPr>
              <w:pStyle w:val="ae"/>
              <w:ind w:firstLine="0"/>
              <w:rPr>
                <w:rFonts w:ascii="Courier New" w:eastAsia="Calibri" w:hAnsi="Courier New" w:cs="Courier New"/>
                <w:sz w:val="22"/>
                <w:lang w:bidi="hi-IN"/>
              </w:rPr>
            </w:pPr>
            <w:r w:rsidRPr="008442D0">
              <w:rPr>
                <w:rFonts w:ascii="Courier New" w:eastAsia="Calibri" w:hAnsi="Courier New" w:cs="Courier New"/>
                <w:sz w:val="22"/>
                <w:lang w:bidi="hi-IN"/>
              </w:rPr>
              <w:t>Члены комиссии:</w:t>
            </w:r>
          </w:p>
          <w:p w:rsidR="009110F0" w:rsidRPr="008442D0" w:rsidRDefault="009110F0" w:rsidP="008442D0">
            <w:pPr>
              <w:pStyle w:val="ae"/>
              <w:ind w:firstLine="0"/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</w:pPr>
            <w:proofErr w:type="spellStart"/>
            <w:r w:rsidRPr="008442D0"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  <w:t>Кобешев</w:t>
            </w:r>
            <w:proofErr w:type="spellEnd"/>
            <w:r w:rsidRPr="008442D0"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  <w:t xml:space="preserve"> </w:t>
            </w:r>
          </w:p>
          <w:p w:rsidR="009110F0" w:rsidRPr="008442D0" w:rsidRDefault="009110F0" w:rsidP="008442D0">
            <w:pPr>
              <w:pStyle w:val="ae"/>
              <w:ind w:firstLine="0"/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</w:pPr>
            <w:r w:rsidRPr="008442D0"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  <w:t>Андрей Николаевич</w:t>
            </w:r>
          </w:p>
        </w:tc>
        <w:tc>
          <w:tcPr>
            <w:tcW w:w="6022" w:type="dxa"/>
          </w:tcPr>
          <w:p w:rsidR="009110F0" w:rsidRPr="008442D0" w:rsidRDefault="009110F0" w:rsidP="008442D0">
            <w:pPr>
              <w:spacing w:after="200"/>
              <w:ind w:firstLine="0"/>
              <w:rPr>
                <w:rFonts w:ascii="Courier New" w:eastAsia="Calibri" w:hAnsi="Courier New" w:cs="Courier New"/>
                <w:sz w:val="22"/>
              </w:rPr>
            </w:pPr>
            <w:r w:rsidRPr="008442D0">
              <w:rPr>
                <w:rFonts w:ascii="Courier New" w:eastAsia="Calibri" w:hAnsi="Courier New" w:cs="Courier New"/>
                <w:sz w:val="22"/>
              </w:rPr>
              <w:t xml:space="preserve">председатель Думы </w:t>
            </w:r>
            <w:proofErr w:type="spellStart"/>
            <w:r w:rsidRPr="008442D0">
              <w:rPr>
                <w:rFonts w:ascii="Courier New" w:eastAsia="Calibri" w:hAnsi="Courier New" w:cs="Courier New"/>
                <w:sz w:val="22"/>
              </w:rPr>
              <w:t>Заларинского</w:t>
            </w:r>
            <w:proofErr w:type="spellEnd"/>
            <w:r w:rsidRPr="008442D0">
              <w:rPr>
                <w:rFonts w:ascii="Courier New" w:eastAsia="Calibri" w:hAnsi="Courier New" w:cs="Courier New"/>
                <w:sz w:val="22"/>
              </w:rPr>
              <w:t xml:space="preserve"> муниципал</w:t>
            </w:r>
            <w:r w:rsidRPr="008442D0">
              <w:rPr>
                <w:rFonts w:ascii="Courier New" w:eastAsia="Calibri" w:hAnsi="Courier New" w:cs="Courier New"/>
                <w:sz w:val="22"/>
              </w:rPr>
              <w:t>ь</w:t>
            </w:r>
            <w:r w:rsidRPr="008442D0">
              <w:rPr>
                <w:rFonts w:ascii="Courier New" w:eastAsia="Calibri" w:hAnsi="Courier New" w:cs="Courier New"/>
                <w:sz w:val="22"/>
              </w:rPr>
              <w:t>ного округа Иркутской области</w:t>
            </w:r>
          </w:p>
        </w:tc>
      </w:tr>
      <w:tr w:rsidR="006A7B28" w:rsidRPr="008442D0" w:rsidTr="008442D0">
        <w:tc>
          <w:tcPr>
            <w:tcW w:w="613" w:type="dxa"/>
          </w:tcPr>
          <w:p w:rsidR="006A7B28" w:rsidRPr="008442D0" w:rsidRDefault="00EA559C" w:rsidP="008442D0">
            <w:pPr>
              <w:spacing w:after="200"/>
              <w:ind w:left="-709"/>
              <w:rPr>
                <w:rFonts w:ascii="Courier New" w:eastAsia="Calibri" w:hAnsi="Courier New" w:cs="Courier New"/>
                <w:sz w:val="22"/>
              </w:rPr>
            </w:pPr>
            <w:r w:rsidRPr="008442D0">
              <w:rPr>
                <w:rFonts w:ascii="Courier New" w:eastAsia="Calibri" w:hAnsi="Courier New" w:cs="Courier New"/>
                <w:sz w:val="22"/>
              </w:rPr>
              <w:t>5.</w:t>
            </w:r>
          </w:p>
        </w:tc>
        <w:tc>
          <w:tcPr>
            <w:tcW w:w="3254" w:type="dxa"/>
          </w:tcPr>
          <w:p w:rsidR="008837BF" w:rsidRPr="008442D0" w:rsidRDefault="008837BF" w:rsidP="008442D0">
            <w:pPr>
              <w:pStyle w:val="ae"/>
              <w:ind w:firstLine="0"/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</w:pPr>
            <w:r w:rsidRPr="008442D0"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  <w:t xml:space="preserve">Елохин </w:t>
            </w:r>
          </w:p>
          <w:p w:rsidR="006A7B28" w:rsidRPr="008442D0" w:rsidRDefault="008837BF" w:rsidP="008442D0">
            <w:pPr>
              <w:pStyle w:val="ae"/>
              <w:ind w:firstLine="0"/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</w:pPr>
            <w:r w:rsidRPr="008442D0"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  <w:t>Сергей Александрович</w:t>
            </w:r>
          </w:p>
        </w:tc>
        <w:tc>
          <w:tcPr>
            <w:tcW w:w="6022" w:type="dxa"/>
          </w:tcPr>
          <w:p w:rsidR="006A7B28" w:rsidRPr="008442D0" w:rsidRDefault="008837BF" w:rsidP="008442D0">
            <w:pPr>
              <w:spacing w:after="200"/>
              <w:ind w:firstLine="0"/>
              <w:rPr>
                <w:rFonts w:ascii="Courier New" w:eastAsia="Calibri" w:hAnsi="Courier New" w:cs="Courier New"/>
                <w:sz w:val="22"/>
              </w:rPr>
            </w:pPr>
            <w:r w:rsidRPr="008442D0">
              <w:rPr>
                <w:rFonts w:ascii="Courier New" w:hAnsi="Courier New" w:cs="Courier New"/>
                <w:sz w:val="22"/>
              </w:rPr>
              <w:t>П</w:t>
            </w:r>
            <w:r w:rsidRPr="008442D0">
              <w:rPr>
                <w:rFonts w:ascii="Courier New" w:hAnsi="Courier New" w:cs="Courier New"/>
                <w:iCs/>
                <w:sz w:val="22"/>
              </w:rPr>
              <w:t>редседатель Комитета по образованию адм</w:t>
            </w:r>
            <w:r w:rsidRPr="008442D0">
              <w:rPr>
                <w:rFonts w:ascii="Courier New" w:hAnsi="Courier New" w:cs="Courier New"/>
                <w:iCs/>
                <w:sz w:val="22"/>
              </w:rPr>
              <w:t>и</w:t>
            </w:r>
            <w:r w:rsidRPr="008442D0">
              <w:rPr>
                <w:rFonts w:ascii="Courier New" w:hAnsi="Courier New" w:cs="Courier New"/>
                <w:iCs/>
                <w:sz w:val="22"/>
              </w:rPr>
              <w:t xml:space="preserve">нистрации </w:t>
            </w:r>
            <w:proofErr w:type="spellStart"/>
            <w:r w:rsidRPr="008442D0">
              <w:rPr>
                <w:rFonts w:ascii="Courier New" w:hAnsi="Courier New" w:cs="Courier New"/>
                <w:iCs/>
                <w:sz w:val="22"/>
              </w:rPr>
              <w:t>Заларинского</w:t>
            </w:r>
            <w:proofErr w:type="spellEnd"/>
            <w:r w:rsidRPr="008442D0">
              <w:rPr>
                <w:rFonts w:ascii="Courier New" w:hAnsi="Courier New" w:cs="Courier New"/>
                <w:iCs/>
                <w:sz w:val="22"/>
              </w:rPr>
              <w:t xml:space="preserve"> муниципального окр</w:t>
            </w:r>
            <w:r w:rsidRPr="008442D0">
              <w:rPr>
                <w:rFonts w:ascii="Courier New" w:hAnsi="Courier New" w:cs="Courier New"/>
                <w:iCs/>
                <w:sz w:val="22"/>
              </w:rPr>
              <w:t>у</w:t>
            </w:r>
            <w:r w:rsidRPr="008442D0">
              <w:rPr>
                <w:rFonts w:ascii="Courier New" w:hAnsi="Courier New" w:cs="Courier New"/>
                <w:iCs/>
                <w:sz w:val="22"/>
              </w:rPr>
              <w:t>га Иркутской области.</w:t>
            </w:r>
          </w:p>
        </w:tc>
      </w:tr>
      <w:tr w:rsidR="006A7B28" w:rsidRPr="008442D0" w:rsidTr="008442D0">
        <w:tc>
          <w:tcPr>
            <w:tcW w:w="613" w:type="dxa"/>
          </w:tcPr>
          <w:p w:rsidR="006A7B28" w:rsidRPr="008442D0" w:rsidRDefault="00EA559C" w:rsidP="008442D0">
            <w:pPr>
              <w:spacing w:after="200"/>
              <w:ind w:left="-709"/>
              <w:rPr>
                <w:rFonts w:ascii="Courier New" w:eastAsia="Calibri" w:hAnsi="Courier New" w:cs="Courier New"/>
                <w:sz w:val="22"/>
              </w:rPr>
            </w:pPr>
            <w:r w:rsidRPr="008442D0">
              <w:rPr>
                <w:rFonts w:ascii="Courier New" w:eastAsia="Calibri" w:hAnsi="Courier New" w:cs="Courier New"/>
                <w:sz w:val="22"/>
              </w:rPr>
              <w:t>6.</w:t>
            </w:r>
          </w:p>
        </w:tc>
        <w:tc>
          <w:tcPr>
            <w:tcW w:w="3254" w:type="dxa"/>
          </w:tcPr>
          <w:p w:rsidR="008837BF" w:rsidRPr="008442D0" w:rsidRDefault="008837BF" w:rsidP="008442D0">
            <w:pPr>
              <w:pStyle w:val="ae"/>
              <w:ind w:firstLine="0"/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</w:pPr>
            <w:r w:rsidRPr="008442D0"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  <w:t>Васильченко</w:t>
            </w:r>
          </w:p>
          <w:p w:rsidR="006A7B28" w:rsidRPr="008442D0" w:rsidRDefault="008837BF" w:rsidP="008442D0">
            <w:pPr>
              <w:pStyle w:val="ae"/>
              <w:ind w:firstLine="0"/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</w:pPr>
            <w:r w:rsidRPr="008442D0"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  <w:t>Любовь Михайловна</w:t>
            </w:r>
          </w:p>
        </w:tc>
        <w:tc>
          <w:tcPr>
            <w:tcW w:w="6022" w:type="dxa"/>
          </w:tcPr>
          <w:p w:rsidR="006A7B28" w:rsidRPr="008442D0" w:rsidRDefault="008837BF" w:rsidP="008442D0">
            <w:pPr>
              <w:spacing w:after="200"/>
              <w:ind w:firstLine="0"/>
              <w:rPr>
                <w:rFonts w:ascii="Courier New" w:eastAsia="Calibri" w:hAnsi="Courier New" w:cs="Courier New"/>
                <w:sz w:val="22"/>
              </w:rPr>
            </w:pPr>
            <w:r w:rsidRPr="008442D0">
              <w:rPr>
                <w:rFonts w:ascii="Courier New" w:eastAsia="Calibri" w:hAnsi="Courier New" w:cs="Courier New"/>
                <w:sz w:val="22"/>
              </w:rPr>
              <w:t xml:space="preserve">Председатель Комитета по культуре </w:t>
            </w:r>
            <w:r w:rsidRPr="008442D0">
              <w:rPr>
                <w:rFonts w:ascii="Courier New" w:hAnsi="Courier New" w:cs="Courier New"/>
                <w:iCs/>
                <w:sz w:val="22"/>
              </w:rPr>
              <w:t>админ</w:t>
            </w:r>
            <w:r w:rsidRPr="008442D0">
              <w:rPr>
                <w:rFonts w:ascii="Courier New" w:hAnsi="Courier New" w:cs="Courier New"/>
                <w:iCs/>
                <w:sz w:val="22"/>
              </w:rPr>
              <w:t>и</w:t>
            </w:r>
            <w:r w:rsidRPr="008442D0">
              <w:rPr>
                <w:rFonts w:ascii="Courier New" w:hAnsi="Courier New" w:cs="Courier New"/>
                <w:iCs/>
                <w:sz w:val="22"/>
              </w:rPr>
              <w:t xml:space="preserve">страции </w:t>
            </w:r>
            <w:proofErr w:type="spellStart"/>
            <w:r w:rsidRPr="008442D0">
              <w:rPr>
                <w:rFonts w:ascii="Courier New" w:hAnsi="Courier New" w:cs="Courier New"/>
                <w:iCs/>
                <w:sz w:val="22"/>
              </w:rPr>
              <w:t>Заларинского</w:t>
            </w:r>
            <w:proofErr w:type="spellEnd"/>
            <w:r w:rsidRPr="008442D0">
              <w:rPr>
                <w:rFonts w:ascii="Courier New" w:hAnsi="Courier New" w:cs="Courier New"/>
                <w:iCs/>
                <w:sz w:val="22"/>
              </w:rPr>
              <w:t xml:space="preserve"> муниципального округа Иркутской области.</w:t>
            </w:r>
          </w:p>
        </w:tc>
      </w:tr>
      <w:tr w:rsidR="006A7B28" w:rsidRPr="008442D0" w:rsidTr="008442D0">
        <w:tc>
          <w:tcPr>
            <w:tcW w:w="613" w:type="dxa"/>
          </w:tcPr>
          <w:p w:rsidR="006A7B28" w:rsidRPr="008442D0" w:rsidRDefault="00EA559C" w:rsidP="008442D0">
            <w:pPr>
              <w:spacing w:after="200"/>
              <w:ind w:left="-709"/>
              <w:rPr>
                <w:rFonts w:ascii="Courier New" w:eastAsia="Calibri" w:hAnsi="Courier New" w:cs="Courier New"/>
                <w:sz w:val="22"/>
              </w:rPr>
            </w:pPr>
            <w:r w:rsidRPr="008442D0">
              <w:rPr>
                <w:rFonts w:ascii="Courier New" w:eastAsia="Calibri" w:hAnsi="Courier New" w:cs="Courier New"/>
                <w:sz w:val="22"/>
              </w:rPr>
              <w:t>7.</w:t>
            </w:r>
          </w:p>
        </w:tc>
        <w:tc>
          <w:tcPr>
            <w:tcW w:w="3254" w:type="dxa"/>
          </w:tcPr>
          <w:p w:rsidR="00EA559C" w:rsidRPr="008442D0" w:rsidRDefault="00EA559C" w:rsidP="008442D0">
            <w:pPr>
              <w:pStyle w:val="ae"/>
              <w:ind w:firstLine="0"/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</w:pPr>
            <w:r w:rsidRPr="008442D0"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  <w:t xml:space="preserve">Алексеева </w:t>
            </w:r>
          </w:p>
          <w:p w:rsidR="006A7B28" w:rsidRPr="008442D0" w:rsidRDefault="00EA559C" w:rsidP="008442D0">
            <w:pPr>
              <w:pStyle w:val="ae"/>
              <w:ind w:firstLine="0"/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</w:pPr>
            <w:r w:rsidRPr="008442D0"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  <w:t>Ирина Леонидовна</w:t>
            </w:r>
          </w:p>
        </w:tc>
        <w:tc>
          <w:tcPr>
            <w:tcW w:w="6022" w:type="dxa"/>
          </w:tcPr>
          <w:p w:rsidR="006A7B28" w:rsidRPr="008442D0" w:rsidRDefault="00EA559C" w:rsidP="008442D0">
            <w:pPr>
              <w:spacing w:after="200"/>
              <w:ind w:firstLine="0"/>
              <w:rPr>
                <w:rFonts w:ascii="Courier New" w:eastAsia="Calibri" w:hAnsi="Courier New" w:cs="Courier New"/>
                <w:sz w:val="22"/>
              </w:rPr>
            </w:pPr>
            <w:r w:rsidRPr="008442D0">
              <w:rPr>
                <w:rFonts w:ascii="Courier New" w:eastAsia="Calibri" w:hAnsi="Courier New" w:cs="Courier New"/>
                <w:sz w:val="22"/>
              </w:rPr>
              <w:t>Директор МБУК «</w:t>
            </w:r>
            <w:proofErr w:type="spellStart"/>
            <w:r w:rsidRPr="008442D0">
              <w:rPr>
                <w:rFonts w:ascii="Courier New" w:eastAsia="Calibri" w:hAnsi="Courier New" w:cs="Courier New"/>
                <w:sz w:val="22"/>
              </w:rPr>
              <w:t>Заларинский</w:t>
            </w:r>
            <w:proofErr w:type="spellEnd"/>
            <w:r w:rsidRPr="008442D0">
              <w:rPr>
                <w:rFonts w:ascii="Courier New" w:eastAsia="Calibri" w:hAnsi="Courier New" w:cs="Courier New"/>
                <w:sz w:val="22"/>
              </w:rPr>
              <w:t xml:space="preserve"> РКМ»</w:t>
            </w:r>
          </w:p>
        </w:tc>
      </w:tr>
      <w:tr w:rsidR="006A7B28" w:rsidRPr="008442D0" w:rsidTr="008442D0">
        <w:tc>
          <w:tcPr>
            <w:tcW w:w="613" w:type="dxa"/>
          </w:tcPr>
          <w:p w:rsidR="006A7B28" w:rsidRPr="008442D0" w:rsidRDefault="001563A2" w:rsidP="008442D0">
            <w:pPr>
              <w:spacing w:after="200"/>
              <w:ind w:left="-709"/>
              <w:rPr>
                <w:rFonts w:ascii="Courier New" w:eastAsia="Calibri" w:hAnsi="Courier New" w:cs="Courier New"/>
                <w:sz w:val="22"/>
              </w:rPr>
            </w:pPr>
            <w:r w:rsidRPr="008442D0">
              <w:rPr>
                <w:rFonts w:ascii="Courier New" w:eastAsia="Calibri" w:hAnsi="Courier New" w:cs="Courier New"/>
                <w:sz w:val="22"/>
              </w:rPr>
              <w:t>8</w:t>
            </w:r>
            <w:r w:rsidR="008837BF" w:rsidRPr="008442D0">
              <w:rPr>
                <w:rFonts w:ascii="Courier New" w:eastAsia="Calibri" w:hAnsi="Courier New" w:cs="Courier New"/>
                <w:sz w:val="22"/>
              </w:rPr>
              <w:t>.</w:t>
            </w:r>
          </w:p>
        </w:tc>
        <w:tc>
          <w:tcPr>
            <w:tcW w:w="3254" w:type="dxa"/>
          </w:tcPr>
          <w:p w:rsidR="008837BF" w:rsidRPr="008442D0" w:rsidRDefault="008837BF" w:rsidP="008442D0">
            <w:pPr>
              <w:pStyle w:val="ae"/>
              <w:ind w:firstLine="0"/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</w:pPr>
            <w:r w:rsidRPr="008442D0"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  <w:t xml:space="preserve">Романова </w:t>
            </w:r>
          </w:p>
          <w:p w:rsidR="006A7B28" w:rsidRPr="008442D0" w:rsidRDefault="008837BF" w:rsidP="008442D0">
            <w:pPr>
              <w:pStyle w:val="ae"/>
              <w:ind w:firstLine="0"/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</w:pPr>
            <w:r w:rsidRPr="008442D0"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  <w:t>Оксана Викторовна</w:t>
            </w:r>
          </w:p>
        </w:tc>
        <w:tc>
          <w:tcPr>
            <w:tcW w:w="6022" w:type="dxa"/>
          </w:tcPr>
          <w:p w:rsidR="006A7B28" w:rsidRPr="008442D0" w:rsidRDefault="008837BF" w:rsidP="008442D0">
            <w:pPr>
              <w:spacing w:after="200"/>
              <w:ind w:firstLine="0"/>
              <w:rPr>
                <w:rFonts w:ascii="Courier New" w:eastAsia="Calibri" w:hAnsi="Courier New" w:cs="Courier New"/>
                <w:sz w:val="22"/>
              </w:rPr>
            </w:pPr>
            <w:r w:rsidRPr="008442D0">
              <w:rPr>
                <w:rFonts w:ascii="Courier New" w:eastAsia="Calibri" w:hAnsi="Courier New" w:cs="Courier New"/>
                <w:sz w:val="22"/>
              </w:rPr>
              <w:t>Консультант, ответственный секретарь коми</w:t>
            </w:r>
            <w:r w:rsidRPr="008442D0">
              <w:rPr>
                <w:rFonts w:ascii="Courier New" w:eastAsia="Calibri" w:hAnsi="Courier New" w:cs="Courier New"/>
                <w:sz w:val="22"/>
              </w:rPr>
              <w:t>с</w:t>
            </w:r>
            <w:r w:rsidRPr="008442D0">
              <w:rPr>
                <w:rFonts w:ascii="Courier New" w:eastAsia="Calibri" w:hAnsi="Courier New" w:cs="Courier New"/>
                <w:sz w:val="22"/>
              </w:rPr>
              <w:t>сии по делам несовершеннолетних и з</w:t>
            </w:r>
            <w:r w:rsidRPr="008442D0">
              <w:rPr>
                <w:rFonts w:ascii="Courier New" w:eastAsia="Calibri" w:hAnsi="Courier New" w:cs="Courier New"/>
                <w:sz w:val="22"/>
              </w:rPr>
              <w:t>а</w:t>
            </w:r>
            <w:r w:rsidRPr="008442D0">
              <w:rPr>
                <w:rFonts w:ascii="Courier New" w:eastAsia="Calibri" w:hAnsi="Courier New" w:cs="Courier New"/>
                <w:sz w:val="22"/>
              </w:rPr>
              <w:t>щите их прав отдела по социальной работе и молоде</w:t>
            </w:r>
            <w:r w:rsidRPr="008442D0">
              <w:rPr>
                <w:rFonts w:ascii="Courier New" w:eastAsia="Calibri" w:hAnsi="Courier New" w:cs="Courier New"/>
                <w:sz w:val="22"/>
              </w:rPr>
              <w:t>ж</w:t>
            </w:r>
            <w:r w:rsidRPr="008442D0">
              <w:rPr>
                <w:rFonts w:ascii="Courier New" w:eastAsia="Calibri" w:hAnsi="Courier New" w:cs="Courier New"/>
                <w:sz w:val="22"/>
              </w:rPr>
              <w:t xml:space="preserve">ной политике администрации </w:t>
            </w:r>
            <w:proofErr w:type="spellStart"/>
            <w:r w:rsidRPr="008442D0">
              <w:rPr>
                <w:rFonts w:ascii="Courier New" w:eastAsia="Calibri" w:hAnsi="Courier New" w:cs="Courier New"/>
                <w:sz w:val="22"/>
              </w:rPr>
              <w:t>Залари</w:t>
            </w:r>
            <w:r w:rsidRPr="008442D0">
              <w:rPr>
                <w:rFonts w:ascii="Courier New" w:eastAsia="Calibri" w:hAnsi="Courier New" w:cs="Courier New"/>
                <w:sz w:val="22"/>
              </w:rPr>
              <w:t>н</w:t>
            </w:r>
            <w:r w:rsidRPr="008442D0">
              <w:rPr>
                <w:rFonts w:ascii="Courier New" w:eastAsia="Calibri" w:hAnsi="Courier New" w:cs="Courier New"/>
                <w:sz w:val="22"/>
              </w:rPr>
              <w:t>ского</w:t>
            </w:r>
            <w:proofErr w:type="spellEnd"/>
            <w:r w:rsidRPr="008442D0">
              <w:rPr>
                <w:rFonts w:ascii="Courier New" w:eastAsia="Calibri" w:hAnsi="Courier New" w:cs="Courier New"/>
                <w:sz w:val="22"/>
              </w:rPr>
              <w:t xml:space="preserve"> МО ИО</w:t>
            </w:r>
          </w:p>
        </w:tc>
      </w:tr>
      <w:tr w:rsidR="006A7B28" w:rsidRPr="008442D0" w:rsidTr="0001231D">
        <w:trPr>
          <w:trHeight w:val="469"/>
        </w:trPr>
        <w:tc>
          <w:tcPr>
            <w:tcW w:w="613" w:type="dxa"/>
          </w:tcPr>
          <w:p w:rsidR="006A7B28" w:rsidRPr="008442D0" w:rsidRDefault="001563A2" w:rsidP="008442D0">
            <w:pPr>
              <w:spacing w:after="200"/>
              <w:ind w:left="-709"/>
              <w:rPr>
                <w:rFonts w:ascii="Courier New" w:eastAsia="Calibri" w:hAnsi="Courier New" w:cs="Courier New"/>
                <w:sz w:val="22"/>
              </w:rPr>
            </w:pPr>
            <w:r w:rsidRPr="008442D0">
              <w:rPr>
                <w:rFonts w:ascii="Courier New" w:eastAsia="Calibri" w:hAnsi="Courier New" w:cs="Courier New"/>
                <w:sz w:val="22"/>
              </w:rPr>
              <w:t>9</w:t>
            </w:r>
            <w:r w:rsidR="008837BF" w:rsidRPr="008442D0">
              <w:rPr>
                <w:rFonts w:ascii="Courier New" w:eastAsia="Calibri" w:hAnsi="Courier New" w:cs="Courier New"/>
                <w:sz w:val="22"/>
              </w:rPr>
              <w:t>.</w:t>
            </w:r>
          </w:p>
        </w:tc>
        <w:tc>
          <w:tcPr>
            <w:tcW w:w="3254" w:type="dxa"/>
          </w:tcPr>
          <w:p w:rsidR="008837BF" w:rsidRPr="008442D0" w:rsidRDefault="008837BF" w:rsidP="008442D0">
            <w:pPr>
              <w:pStyle w:val="ae"/>
              <w:ind w:firstLine="0"/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</w:pPr>
            <w:r w:rsidRPr="008442D0"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  <w:t xml:space="preserve">Орлова </w:t>
            </w:r>
          </w:p>
          <w:p w:rsidR="006A7B28" w:rsidRPr="008442D0" w:rsidRDefault="008837BF" w:rsidP="008442D0">
            <w:pPr>
              <w:pStyle w:val="ae"/>
              <w:ind w:firstLine="0"/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</w:pPr>
            <w:r w:rsidRPr="008442D0"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  <w:t>Наталья Владимировна</w:t>
            </w:r>
          </w:p>
        </w:tc>
        <w:tc>
          <w:tcPr>
            <w:tcW w:w="6022" w:type="dxa"/>
          </w:tcPr>
          <w:p w:rsidR="006A7B28" w:rsidRPr="008442D0" w:rsidRDefault="008837BF" w:rsidP="008442D0">
            <w:pPr>
              <w:spacing w:after="200"/>
              <w:ind w:firstLine="0"/>
              <w:rPr>
                <w:rFonts w:ascii="Courier New" w:eastAsia="Calibri" w:hAnsi="Courier New" w:cs="Courier New"/>
                <w:sz w:val="22"/>
              </w:rPr>
            </w:pPr>
            <w:r w:rsidRPr="008442D0">
              <w:rPr>
                <w:rFonts w:ascii="Courier New" w:eastAsia="Calibri" w:hAnsi="Courier New" w:cs="Courier New"/>
                <w:sz w:val="22"/>
              </w:rPr>
              <w:t xml:space="preserve">Директор ОГБУ «УСЗСОН по </w:t>
            </w:r>
            <w:proofErr w:type="spellStart"/>
            <w:r w:rsidRPr="008442D0">
              <w:rPr>
                <w:rFonts w:ascii="Courier New" w:eastAsia="Calibri" w:hAnsi="Courier New" w:cs="Courier New"/>
                <w:sz w:val="22"/>
              </w:rPr>
              <w:t>Заларинскому</w:t>
            </w:r>
            <w:proofErr w:type="spellEnd"/>
            <w:r w:rsidRPr="008442D0">
              <w:rPr>
                <w:rFonts w:ascii="Courier New" w:eastAsia="Calibri" w:hAnsi="Courier New" w:cs="Courier New"/>
                <w:sz w:val="22"/>
              </w:rPr>
              <w:t xml:space="preserve"> мун</w:t>
            </w:r>
            <w:r w:rsidRPr="008442D0">
              <w:rPr>
                <w:rFonts w:ascii="Courier New" w:eastAsia="Calibri" w:hAnsi="Courier New" w:cs="Courier New"/>
                <w:sz w:val="22"/>
              </w:rPr>
              <w:t>и</w:t>
            </w:r>
            <w:r w:rsidRPr="008442D0">
              <w:rPr>
                <w:rFonts w:ascii="Courier New" w:eastAsia="Calibri" w:hAnsi="Courier New" w:cs="Courier New"/>
                <w:sz w:val="22"/>
              </w:rPr>
              <w:t>ципальному округу»</w:t>
            </w:r>
          </w:p>
        </w:tc>
      </w:tr>
      <w:tr w:rsidR="008837BF" w:rsidRPr="008442D0" w:rsidTr="008442D0">
        <w:tc>
          <w:tcPr>
            <w:tcW w:w="613" w:type="dxa"/>
          </w:tcPr>
          <w:p w:rsidR="008837BF" w:rsidRPr="008442D0" w:rsidRDefault="008837BF" w:rsidP="008442D0">
            <w:pPr>
              <w:spacing w:after="200"/>
              <w:ind w:left="-709"/>
              <w:rPr>
                <w:rFonts w:ascii="Courier New" w:eastAsia="Calibri" w:hAnsi="Courier New" w:cs="Courier New"/>
                <w:sz w:val="22"/>
              </w:rPr>
            </w:pPr>
            <w:r w:rsidRPr="008442D0">
              <w:rPr>
                <w:rFonts w:ascii="Courier New" w:eastAsia="Calibri" w:hAnsi="Courier New" w:cs="Courier New"/>
                <w:sz w:val="22"/>
              </w:rPr>
              <w:t>1</w:t>
            </w:r>
            <w:r w:rsidR="001563A2" w:rsidRPr="008442D0">
              <w:rPr>
                <w:rFonts w:ascii="Courier New" w:eastAsia="Calibri" w:hAnsi="Courier New" w:cs="Courier New"/>
                <w:sz w:val="22"/>
              </w:rPr>
              <w:t>0</w:t>
            </w:r>
            <w:r w:rsidRPr="008442D0">
              <w:rPr>
                <w:rFonts w:ascii="Courier New" w:eastAsia="Calibri" w:hAnsi="Courier New" w:cs="Courier New"/>
                <w:sz w:val="22"/>
              </w:rPr>
              <w:t>.</w:t>
            </w:r>
          </w:p>
        </w:tc>
        <w:tc>
          <w:tcPr>
            <w:tcW w:w="3254" w:type="dxa"/>
          </w:tcPr>
          <w:p w:rsidR="008837BF" w:rsidRPr="008442D0" w:rsidRDefault="008837BF" w:rsidP="008442D0">
            <w:pPr>
              <w:pStyle w:val="ae"/>
              <w:ind w:firstLine="0"/>
              <w:rPr>
                <w:rFonts w:ascii="Courier New" w:eastAsia="Calibri" w:hAnsi="Courier New" w:cs="Courier New"/>
                <w:sz w:val="22"/>
              </w:rPr>
            </w:pPr>
            <w:proofErr w:type="spellStart"/>
            <w:r w:rsidRPr="008442D0">
              <w:rPr>
                <w:rFonts w:ascii="Courier New" w:eastAsia="Calibri" w:hAnsi="Courier New" w:cs="Courier New"/>
                <w:sz w:val="22"/>
              </w:rPr>
              <w:t>Грибунов</w:t>
            </w:r>
            <w:proofErr w:type="spellEnd"/>
          </w:p>
          <w:p w:rsidR="008837BF" w:rsidRPr="008442D0" w:rsidRDefault="008837BF" w:rsidP="008442D0">
            <w:pPr>
              <w:pStyle w:val="ae"/>
              <w:ind w:firstLine="0"/>
              <w:rPr>
                <w:rFonts w:ascii="Courier New" w:eastAsia="Calibri" w:hAnsi="Courier New" w:cs="Courier New"/>
                <w:sz w:val="22"/>
              </w:rPr>
            </w:pPr>
            <w:r w:rsidRPr="008442D0">
              <w:rPr>
                <w:rFonts w:ascii="Courier New" w:eastAsia="Calibri" w:hAnsi="Courier New" w:cs="Courier New"/>
                <w:sz w:val="22"/>
              </w:rPr>
              <w:t>Сергей Павлович</w:t>
            </w:r>
          </w:p>
        </w:tc>
        <w:tc>
          <w:tcPr>
            <w:tcW w:w="6022" w:type="dxa"/>
          </w:tcPr>
          <w:p w:rsidR="008837BF" w:rsidRPr="008442D0" w:rsidRDefault="008837BF" w:rsidP="008442D0">
            <w:pPr>
              <w:spacing w:after="200"/>
              <w:ind w:firstLine="0"/>
              <w:rPr>
                <w:rFonts w:ascii="Courier New" w:eastAsia="Calibri" w:hAnsi="Courier New" w:cs="Courier New"/>
                <w:sz w:val="22"/>
              </w:rPr>
            </w:pPr>
            <w:r w:rsidRPr="008442D0">
              <w:rPr>
                <w:rFonts w:ascii="Courier New" w:eastAsia="Calibri" w:hAnsi="Courier New" w:cs="Courier New"/>
                <w:sz w:val="22"/>
              </w:rPr>
              <w:t>Начальник МО МВД России «</w:t>
            </w:r>
            <w:proofErr w:type="spellStart"/>
            <w:r w:rsidRPr="008442D0">
              <w:rPr>
                <w:rFonts w:ascii="Courier New" w:eastAsia="Calibri" w:hAnsi="Courier New" w:cs="Courier New"/>
                <w:sz w:val="22"/>
              </w:rPr>
              <w:t>Заларинский</w:t>
            </w:r>
            <w:proofErr w:type="spellEnd"/>
            <w:r w:rsidRPr="008442D0">
              <w:rPr>
                <w:rFonts w:ascii="Courier New" w:eastAsia="Calibri" w:hAnsi="Courier New" w:cs="Courier New"/>
                <w:sz w:val="22"/>
              </w:rPr>
              <w:t>».</w:t>
            </w:r>
          </w:p>
        </w:tc>
      </w:tr>
      <w:tr w:rsidR="006A7B28" w:rsidRPr="008442D0" w:rsidTr="008442D0">
        <w:tc>
          <w:tcPr>
            <w:tcW w:w="613" w:type="dxa"/>
          </w:tcPr>
          <w:p w:rsidR="006A7B28" w:rsidRPr="008442D0" w:rsidRDefault="008837BF" w:rsidP="008442D0">
            <w:pPr>
              <w:spacing w:after="200"/>
              <w:ind w:left="-709"/>
              <w:rPr>
                <w:rFonts w:ascii="Courier New" w:eastAsia="Calibri" w:hAnsi="Courier New" w:cs="Courier New"/>
                <w:sz w:val="22"/>
              </w:rPr>
            </w:pPr>
            <w:r w:rsidRPr="008442D0">
              <w:rPr>
                <w:rFonts w:ascii="Courier New" w:eastAsia="Calibri" w:hAnsi="Courier New" w:cs="Courier New"/>
                <w:sz w:val="22"/>
              </w:rPr>
              <w:t>1</w:t>
            </w:r>
            <w:r w:rsidR="001563A2" w:rsidRPr="008442D0">
              <w:rPr>
                <w:rFonts w:ascii="Courier New" w:eastAsia="Calibri" w:hAnsi="Courier New" w:cs="Courier New"/>
                <w:sz w:val="22"/>
              </w:rPr>
              <w:t>1</w:t>
            </w:r>
            <w:r w:rsidRPr="008442D0">
              <w:rPr>
                <w:rFonts w:ascii="Courier New" w:eastAsia="Calibri" w:hAnsi="Courier New" w:cs="Courier New"/>
                <w:sz w:val="22"/>
              </w:rPr>
              <w:t>.</w:t>
            </w:r>
          </w:p>
        </w:tc>
        <w:tc>
          <w:tcPr>
            <w:tcW w:w="3254" w:type="dxa"/>
          </w:tcPr>
          <w:p w:rsidR="009110F0" w:rsidRPr="008442D0" w:rsidRDefault="009110F0" w:rsidP="008442D0">
            <w:pPr>
              <w:pStyle w:val="ae"/>
              <w:ind w:firstLine="0"/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</w:pPr>
            <w:proofErr w:type="spellStart"/>
            <w:r w:rsidRPr="008442D0"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  <w:t>Саперова</w:t>
            </w:r>
            <w:proofErr w:type="spellEnd"/>
          </w:p>
          <w:p w:rsidR="006A7B28" w:rsidRPr="008442D0" w:rsidRDefault="009110F0" w:rsidP="008442D0">
            <w:pPr>
              <w:pStyle w:val="ae"/>
              <w:ind w:firstLine="0"/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</w:pPr>
            <w:r w:rsidRPr="008442D0"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  <w:t>Надежда Геннадьевна</w:t>
            </w:r>
          </w:p>
        </w:tc>
        <w:tc>
          <w:tcPr>
            <w:tcW w:w="6022" w:type="dxa"/>
          </w:tcPr>
          <w:p w:rsidR="006A7B28" w:rsidRPr="008442D0" w:rsidRDefault="009110F0" w:rsidP="008442D0">
            <w:pPr>
              <w:spacing w:after="200"/>
              <w:ind w:firstLine="0"/>
              <w:rPr>
                <w:rFonts w:ascii="Courier New" w:eastAsia="Calibri" w:hAnsi="Courier New" w:cs="Courier New"/>
                <w:sz w:val="22"/>
              </w:rPr>
            </w:pPr>
            <w:r w:rsidRPr="008442D0">
              <w:rPr>
                <w:rFonts w:ascii="Courier New" w:eastAsia="Calibri" w:hAnsi="Courier New" w:cs="Courier New"/>
                <w:sz w:val="22"/>
              </w:rPr>
              <w:t>Редактор районной газеты «Сельская Новь».</w:t>
            </w:r>
          </w:p>
        </w:tc>
      </w:tr>
      <w:tr w:rsidR="006A7B28" w:rsidRPr="008442D0" w:rsidTr="008442D0">
        <w:tc>
          <w:tcPr>
            <w:tcW w:w="613" w:type="dxa"/>
          </w:tcPr>
          <w:p w:rsidR="006A7B28" w:rsidRPr="008442D0" w:rsidRDefault="00302257" w:rsidP="008442D0">
            <w:pPr>
              <w:spacing w:after="200"/>
              <w:ind w:left="-709"/>
              <w:rPr>
                <w:rFonts w:ascii="Courier New" w:eastAsia="Calibri" w:hAnsi="Courier New" w:cs="Courier New"/>
                <w:sz w:val="22"/>
              </w:rPr>
            </w:pPr>
            <w:r w:rsidRPr="008442D0">
              <w:rPr>
                <w:rFonts w:ascii="Courier New" w:eastAsia="Calibri" w:hAnsi="Courier New" w:cs="Courier New"/>
                <w:sz w:val="22"/>
              </w:rPr>
              <w:t>1</w:t>
            </w:r>
            <w:r w:rsidR="001563A2" w:rsidRPr="008442D0">
              <w:rPr>
                <w:rFonts w:ascii="Courier New" w:eastAsia="Calibri" w:hAnsi="Courier New" w:cs="Courier New"/>
                <w:sz w:val="22"/>
              </w:rPr>
              <w:t>2</w:t>
            </w:r>
            <w:r w:rsidRPr="008442D0">
              <w:rPr>
                <w:rFonts w:ascii="Courier New" w:eastAsia="Calibri" w:hAnsi="Courier New" w:cs="Courier New"/>
                <w:sz w:val="22"/>
              </w:rPr>
              <w:t>.</w:t>
            </w:r>
          </w:p>
        </w:tc>
        <w:tc>
          <w:tcPr>
            <w:tcW w:w="3254" w:type="dxa"/>
          </w:tcPr>
          <w:p w:rsidR="006A7B28" w:rsidRPr="008442D0" w:rsidRDefault="009110F0" w:rsidP="008442D0">
            <w:pPr>
              <w:spacing w:after="200"/>
              <w:ind w:firstLine="0"/>
              <w:rPr>
                <w:rFonts w:ascii="Courier New" w:eastAsia="Calibri" w:hAnsi="Courier New" w:cs="Courier New"/>
                <w:sz w:val="22"/>
              </w:rPr>
            </w:pPr>
            <w:r w:rsidRPr="008442D0">
              <w:rPr>
                <w:rFonts w:ascii="Courier New" w:eastAsia="Calibri" w:hAnsi="Courier New" w:cs="Courier New"/>
                <w:sz w:val="22"/>
              </w:rPr>
              <w:t xml:space="preserve">Главы территориальных органов администрации </w:t>
            </w:r>
            <w:proofErr w:type="spellStart"/>
            <w:r w:rsidRPr="008442D0">
              <w:rPr>
                <w:rFonts w:ascii="Courier New" w:eastAsia="Calibri" w:hAnsi="Courier New" w:cs="Courier New"/>
                <w:sz w:val="22"/>
              </w:rPr>
              <w:t>Заларинского</w:t>
            </w:r>
            <w:proofErr w:type="spellEnd"/>
            <w:r w:rsidRPr="008442D0">
              <w:rPr>
                <w:rFonts w:ascii="Courier New" w:eastAsia="Calibri" w:hAnsi="Courier New" w:cs="Courier New"/>
                <w:sz w:val="22"/>
              </w:rPr>
              <w:t xml:space="preserve"> муниц</w:t>
            </w:r>
            <w:r w:rsidRPr="008442D0">
              <w:rPr>
                <w:rFonts w:ascii="Courier New" w:eastAsia="Calibri" w:hAnsi="Courier New" w:cs="Courier New"/>
                <w:sz w:val="22"/>
              </w:rPr>
              <w:t>и</w:t>
            </w:r>
            <w:r w:rsidRPr="008442D0">
              <w:rPr>
                <w:rFonts w:ascii="Courier New" w:eastAsia="Calibri" w:hAnsi="Courier New" w:cs="Courier New"/>
                <w:sz w:val="22"/>
              </w:rPr>
              <w:lastRenderedPageBreak/>
              <w:t>пального округа Ирку</w:t>
            </w:r>
            <w:r w:rsidRPr="008442D0">
              <w:rPr>
                <w:rFonts w:ascii="Courier New" w:eastAsia="Calibri" w:hAnsi="Courier New" w:cs="Courier New"/>
                <w:sz w:val="22"/>
              </w:rPr>
              <w:t>т</w:t>
            </w:r>
            <w:r w:rsidRPr="008442D0">
              <w:rPr>
                <w:rFonts w:ascii="Courier New" w:eastAsia="Calibri" w:hAnsi="Courier New" w:cs="Courier New"/>
                <w:sz w:val="22"/>
              </w:rPr>
              <w:t>ской области</w:t>
            </w:r>
          </w:p>
        </w:tc>
        <w:tc>
          <w:tcPr>
            <w:tcW w:w="6022" w:type="dxa"/>
          </w:tcPr>
          <w:p w:rsidR="006A7B28" w:rsidRPr="008442D0" w:rsidRDefault="009110F0" w:rsidP="008442D0">
            <w:pPr>
              <w:spacing w:after="200"/>
              <w:ind w:firstLine="0"/>
              <w:rPr>
                <w:rFonts w:ascii="Courier New" w:eastAsia="Calibri" w:hAnsi="Courier New" w:cs="Courier New"/>
                <w:sz w:val="22"/>
              </w:rPr>
            </w:pPr>
            <w:r w:rsidRPr="008442D0">
              <w:rPr>
                <w:rFonts w:ascii="Courier New" w:eastAsia="Calibri" w:hAnsi="Courier New" w:cs="Courier New"/>
                <w:sz w:val="22"/>
              </w:rPr>
              <w:lastRenderedPageBreak/>
              <w:t xml:space="preserve">на </w:t>
            </w:r>
            <w:proofErr w:type="gramStart"/>
            <w:r w:rsidRPr="008442D0">
              <w:rPr>
                <w:rFonts w:ascii="Courier New" w:eastAsia="Calibri" w:hAnsi="Courier New" w:cs="Courier New"/>
                <w:sz w:val="22"/>
              </w:rPr>
              <w:t>территории</w:t>
            </w:r>
            <w:proofErr w:type="gramEnd"/>
            <w:r w:rsidRPr="008442D0">
              <w:rPr>
                <w:rFonts w:ascii="Courier New" w:eastAsia="Calibri" w:hAnsi="Courier New" w:cs="Courier New"/>
                <w:sz w:val="22"/>
              </w:rPr>
              <w:t xml:space="preserve"> которого планируется увеков</w:t>
            </w:r>
            <w:r w:rsidRPr="008442D0">
              <w:rPr>
                <w:rFonts w:ascii="Courier New" w:eastAsia="Calibri" w:hAnsi="Courier New" w:cs="Courier New"/>
                <w:sz w:val="22"/>
              </w:rPr>
              <w:t>е</w:t>
            </w:r>
            <w:r w:rsidRPr="008442D0">
              <w:rPr>
                <w:rFonts w:ascii="Courier New" w:eastAsia="Calibri" w:hAnsi="Courier New" w:cs="Courier New"/>
                <w:sz w:val="22"/>
              </w:rPr>
              <w:t>чивание памяти погибшего (по согл</w:t>
            </w:r>
            <w:r w:rsidRPr="008442D0">
              <w:rPr>
                <w:rFonts w:ascii="Courier New" w:eastAsia="Calibri" w:hAnsi="Courier New" w:cs="Courier New"/>
                <w:sz w:val="22"/>
              </w:rPr>
              <w:t>а</w:t>
            </w:r>
            <w:r w:rsidRPr="008442D0">
              <w:rPr>
                <w:rFonts w:ascii="Courier New" w:eastAsia="Calibri" w:hAnsi="Courier New" w:cs="Courier New"/>
                <w:sz w:val="22"/>
              </w:rPr>
              <w:t>сованию).</w:t>
            </w:r>
          </w:p>
        </w:tc>
      </w:tr>
    </w:tbl>
    <w:p w:rsidR="006A7B28" w:rsidRPr="008648DB" w:rsidRDefault="006A7B28" w:rsidP="008442D0">
      <w:pPr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</w:p>
    <w:sectPr w:rsidR="006A7B28" w:rsidRPr="008648DB">
      <w:pgSz w:w="11906" w:h="16838"/>
      <w:pgMar w:top="1134" w:right="737" w:bottom="1134" w:left="130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Times New Roman"/>
    <w:panose1 w:val="020B0502040504020204"/>
    <w:charset w:val="CC"/>
    <w:family w:val="swiss"/>
    <w:pitch w:val="variable"/>
    <w:sig w:usb0="E00002FF" w:usb1="4000201F" w:usb2="08000029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759E4"/>
    <w:multiLevelType w:val="multilevel"/>
    <w:tmpl w:val="B2723D1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russianLow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russianLower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russianLow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1">
    <w:nsid w:val="3F9E608D"/>
    <w:multiLevelType w:val="hybridMultilevel"/>
    <w:tmpl w:val="EC868A30"/>
    <w:lvl w:ilvl="0" w:tplc="D85E3A02">
      <w:start w:val="1"/>
      <w:numFmt w:val="decimal"/>
      <w:lvlText w:val="%1."/>
      <w:lvlJc w:val="left"/>
      <w:pPr>
        <w:ind w:left="1512" w:hanging="9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1EB760C"/>
    <w:multiLevelType w:val="multilevel"/>
    <w:tmpl w:val="DC8A3F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725"/>
    <w:rsid w:val="0001231D"/>
    <w:rsid w:val="00095725"/>
    <w:rsid w:val="001563A2"/>
    <w:rsid w:val="001F08A8"/>
    <w:rsid w:val="00277641"/>
    <w:rsid w:val="00302257"/>
    <w:rsid w:val="00336033"/>
    <w:rsid w:val="00403237"/>
    <w:rsid w:val="005227D3"/>
    <w:rsid w:val="00633A05"/>
    <w:rsid w:val="006A7B28"/>
    <w:rsid w:val="006D7545"/>
    <w:rsid w:val="008442D0"/>
    <w:rsid w:val="008648DB"/>
    <w:rsid w:val="008837BF"/>
    <w:rsid w:val="008B24BF"/>
    <w:rsid w:val="009110F0"/>
    <w:rsid w:val="00DD22E8"/>
    <w:rsid w:val="00E66AF8"/>
    <w:rsid w:val="00EA559C"/>
    <w:rsid w:val="00EE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ahoma" w:hAnsi="XO Thames" w:cs="Noto Sans"/>
        <w:color w:val="000000"/>
        <w:sz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1">
    <w:name w:val="heading 1"/>
    <w:next w:val="a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Heading51">
    <w:name w:val="Heading 51"/>
    <w:qFormat/>
    <w:rPr>
      <w:rFonts w:ascii="XO Thames" w:hAnsi="XO Thames"/>
      <w:b/>
      <w:sz w:val="22"/>
    </w:rPr>
  </w:style>
  <w:style w:type="character" w:customStyle="1" w:styleId="Heading11">
    <w:name w:val="Heading 11"/>
    <w:qFormat/>
    <w:rPr>
      <w:rFonts w:ascii="XO Thames" w:hAnsi="XO Thames"/>
      <w:b/>
      <w:sz w:val="32"/>
    </w:rPr>
  </w:style>
  <w:style w:type="character" w:styleId="a3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Heading21">
    <w:name w:val="Heading 21"/>
    <w:qFormat/>
    <w:rPr>
      <w:rFonts w:ascii="XO Thames" w:hAnsi="XO Thames"/>
      <w:b/>
      <w:sz w:val="28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hAnsi="Liberation Sans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</w:style>
  <w:style w:type="paragraph" w:styleId="20">
    <w:name w:val="toc 2"/>
    <w:next w:val="a"/>
    <w:uiPriority w:val="39"/>
    <w:pPr>
      <w:ind w:left="200"/>
    </w:pPr>
    <w:rPr>
      <w:sz w:val="28"/>
    </w:rPr>
  </w:style>
  <w:style w:type="paragraph" w:styleId="40">
    <w:name w:val="toc 4"/>
    <w:next w:val="a"/>
    <w:uiPriority w:val="39"/>
    <w:pPr>
      <w:ind w:left="600"/>
    </w:pPr>
    <w:rPr>
      <w:sz w:val="28"/>
    </w:rPr>
  </w:style>
  <w:style w:type="paragraph" w:styleId="6">
    <w:name w:val="toc 6"/>
    <w:next w:val="a"/>
    <w:uiPriority w:val="39"/>
    <w:pPr>
      <w:ind w:left="1000"/>
    </w:pPr>
    <w:rPr>
      <w:sz w:val="28"/>
    </w:rPr>
  </w:style>
  <w:style w:type="paragraph" w:styleId="7">
    <w:name w:val="toc 7"/>
    <w:next w:val="a"/>
    <w:uiPriority w:val="39"/>
    <w:pPr>
      <w:ind w:left="1200"/>
    </w:pPr>
    <w:rPr>
      <w:sz w:val="28"/>
    </w:rPr>
  </w:style>
  <w:style w:type="paragraph" w:customStyle="1" w:styleId="Endnote1">
    <w:name w:val="Endnote1"/>
    <w:link w:val="Endnote"/>
    <w:qFormat/>
    <w:pPr>
      <w:ind w:firstLine="851"/>
      <w:jc w:val="both"/>
    </w:pPr>
    <w:rPr>
      <w:sz w:val="22"/>
    </w:rPr>
  </w:style>
  <w:style w:type="paragraph" w:styleId="30">
    <w:name w:val="toc 3"/>
    <w:next w:val="a"/>
    <w:uiPriority w:val="39"/>
    <w:pPr>
      <w:ind w:left="400"/>
    </w:pPr>
    <w:rPr>
      <w:sz w:val="28"/>
    </w:rPr>
  </w:style>
  <w:style w:type="paragraph" w:customStyle="1" w:styleId="Internetlink">
    <w:name w:val="Internet link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sz w:val="22"/>
    </w:rPr>
  </w:style>
  <w:style w:type="paragraph" w:styleId="10">
    <w:name w:val="toc 1"/>
    <w:next w:val="a"/>
    <w:uiPriority w:val="39"/>
    <w:rPr>
      <w:b/>
      <w:sz w:val="28"/>
    </w:rPr>
  </w:style>
  <w:style w:type="paragraph" w:customStyle="1" w:styleId="a9">
    <w:name w:val="Колонтитулы"/>
    <w:qFormat/>
    <w:pPr>
      <w:jc w:val="both"/>
    </w:pPr>
    <w:rPr>
      <w:sz w:val="28"/>
    </w:rPr>
  </w:style>
  <w:style w:type="paragraph" w:styleId="9">
    <w:name w:val="toc 9"/>
    <w:next w:val="a"/>
    <w:uiPriority w:val="39"/>
    <w:pPr>
      <w:ind w:left="1600"/>
    </w:pPr>
    <w:rPr>
      <w:sz w:val="28"/>
    </w:rPr>
  </w:style>
  <w:style w:type="paragraph" w:styleId="8">
    <w:name w:val="toc 8"/>
    <w:next w:val="a"/>
    <w:uiPriority w:val="39"/>
    <w:pPr>
      <w:ind w:left="1400"/>
    </w:pPr>
    <w:rPr>
      <w:sz w:val="28"/>
    </w:rPr>
  </w:style>
  <w:style w:type="paragraph" w:styleId="50">
    <w:name w:val="toc 5"/>
    <w:next w:val="a"/>
    <w:uiPriority w:val="39"/>
    <w:pPr>
      <w:ind w:left="800"/>
    </w:pPr>
    <w:rPr>
      <w:sz w:val="28"/>
    </w:rPr>
  </w:style>
  <w:style w:type="paragraph" w:styleId="aa">
    <w:name w:val="Subtitle"/>
    <w:next w:val="a"/>
    <w:uiPriority w:val="11"/>
    <w:qFormat/>
    <w:pPr>
      <w:jc w:val="both"/>
    </w:pPr>
    <w:rPr>
      <w:i/>
    </w:rPr>
  </w:style>
  <w:style w:type="paragraph" w:styleId="ab">
    <w:name w:val="Title"/>
    <w:next w:val="a"/>
    <w:uiPriority w:val="10"/>
    <w:qFormat/>
    <w:pPr>
      <w:spacing w:before="567" w:after="567"/>
      <w:jc w:val="center"/>
    </w:pPr>
    <w:rPr>
      <w:b/>
      <w:caps/>
      <w:sz w:val="40"/>
    </w:rPr>
  </w:style>
  <w:style w:type="paragraph" w:styleId="ac">
    <w:name w:val="List Paragraph"/>
    <w:basedOn w:val="a"/>
    <w:uiPriority w:val="34"/>
    <w:qFormat/>
    <w:rsid w:val="008648DB"/>
    <w:pPr>
      <w:ind w:left="720"/>
      <w:contextualSpacing/>
    </w:pPr>
    <w:rPr>
      <w:rFonts w:cs="Mangal"/>
    </w:rPr>
  </w:style>
  <w:style w:type="table" w:customStyle="1" w:styleId="83">
    <w:name w:val="Сетка таблицы83"/>
    <w:basedOn w:val="a1"/>
    <w:next w:val="ad"/>
    <w:uiPriority w:val="59"/>
    <w:rsid w:val="006A7B28"/>
    <w:pPr>
      <w:suppressAutoHyphens w:val="0"/>
      <w:ind w:firstLine="709"/>
      <w:jc w:val="both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6A7B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6A7B28"/>
    <w:pPr>
      <w:jc w:val="both"/>
    </w:pPr>
    <w:rPr>
      <w:rFonts w:cs="Mangal"/>
      <w:sz w:val="28"/>
    </w:rPr>
  </w:style>
  <w:style w:type="paragraph" w:styleId="31">
    <w:name w:val="Body Text Indent 3"/>
    <w:basedOn w:val="a"/>
    <w:link w:val="32"/>
    <w:uiPriority w:val="99"/>
    <w:semiHidden/>
    <w:unhideWhenUsed/>
    <w:rsid w:val="009110F0"/>
    <w:pPr>
      <w:spacing w:after="120"/>
      <w:ind w:left="283"/>
    </w:pPr>
    <w:rPr>
      <w:rFonts w:cs="Mangal"/>
      <w:sz w:val="16"/>
      <w:szCs w:val="14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9110F0"/>
    <w:rPr>
      <w:rFonts w:cs="Mangal"/>
      <w:sz w:val="16"/>
      <w:szCs w:val="14"/>
    </w:rPr>
  </w:style>
  <w:style w:type="paragraph" w:styleId="af">
    <w:name w:val="Balloon Text"/>
    <w:basedOn w:val="a"/>
    <w:link w:val="af0"/>
    <w:uiPriority w:val="99"/>
    <w:semiHidden/>
    <w:unhideWhenUsed/>
    <w:rsid w:val="00DD22E8"/>
    <w:rPr>
      <w:rFonts w:ascii="Tahoma" w:hAnsi="Tahoma" w:cs="Mangal"/>
      <w:sz w:val="16"/>
      <w:szCs w:val="14"/>
    </w:rPr>
  </w:style>
  <w:style w:type="character" w:customStyle="1" w:styleId="af0">
    <w:name w:val="Текст выноски Знак"/>
    <w:basedOn w:val="a0"/>
    <w:link w:val="af"/>
    <w:uiPriority w:val="99"/>
    <w:semiHidden/>
    <w:rsid w:val="00DD22E8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ahoma" w:hAnsi="XO Thames" w:cs="Noto Sans"/>
        <w:color w:val="000000"/>
        <w:sz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1">
    <w:name w:val="heading 1"/>
    <w:next w:val="a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Heading51">
    <w:name w:val="Heading 51"/>
    <w:qFormat/>
    <w:rPr>
      <w:rFonts w:ascii="XO Thames" w:hAnsi="XO Thames"/>
      <w:b/>
      <w:sz w:val="22"/>
    </w:rPr>
  </w:style>
  <w:style w:type="character" w:customStyle="1" w:styleId="Heading11">
    <w:name w:val="Heading 11"/>
    <w:qFormat/>
    <w:rPr>
      <w:rFonts w:ascii="XO Thames" w:hAnsi="XO Thames"/>
      <w:b/>
      <w:sz w:val="32"/>
    </w:rPr>
  </w:style>
  <w:style w:type="character" w:styleId="a3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Heading21">
    <w:name w:val="Heading 21"/>
    <w:qFormat/>
    <w:rPr>
      <w:rFonts w:ascii="XO Thames" w:hAnsi="XO Thames"/>
      <w:b/>
      <w:sz w:val="28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hAnsi="Liberation Sans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</w:style>
  <w:style w:type="paragraph" w:styleId="20">
    <w:name w:val="toc 2"/>
    <w:next w:val="a"/>
    <w:uiPriority w:val="39"/>
    <w:pPr>
      <w:ind w:left="200"/>
    </w:pPr>
    <w:rPr>
      <w:sz w:val="28"/>
    </w:rPr>
  </w:style>
  <w:style w:type="paragraph" w:styleId="40">
    <w:name w:val="toc 4"/>
    <w:next w:val="a"/>
    <w:uiPriority w:val="39"/>
    <w:pPr>
      <w:ind w:left="600"/>
    </w:pPr>
    <w:rPr>
      <w:sz w:val="28"/>
    </w:rPr>
  </w:style>
  <w:style w:type="paragraph" w:styleId="6">
    <w:name w:val="toc 6"/>
    <w:next w:val="a"/>
    <w:uiPriority w:val="39"/>
    <w:pPr>
      <w:ind w:left="1000"/>
    </w:pPr>
    <w:rPr>
      <w:sz w:val="28"/>
    </w:rPr>
  </w:style>
  <w:style w:type="paragraph" w:styleId="7">
    <w:name w:val="toc 7"/>
    <w:next w:val="a"/>
    <w:uiPriority w:val="39"/>
    <w:pPr>
      <w:ind w:left="1200"/>
    </w:pPr>
    <w:rPr>
      <w:sz w:val="28"/>
    </w:rPr>
  </w:style>
  <w:style w:type="paragraph" w:customStyle="1" w:styleId="Endnote1">
    <w:name w:val="Endnote1"/>
    <w:link w:val="Endnote"/>
    <w:qFormat/>
    <w:pPr>
      <w:ind w:firstLine="851"/>
      <w:jc w:val="both"/>
    </w:pPr>
    <w:rPr>
      <w:sz w:val="22"/>
    </w:rPr>
  </w:style>
  <w:style w:type="paragraph" w:styleId="30">
    <w:name w:val="toc 3"/>
    <w:next w:val="a"/>
    <w:uiPriority w:val="39"/>
    <w:pPr>
      <w:ind w:left="400"/>
    </w:pPr>
    <w:rPr>
      <w:sz w:val="28"/>
    </w:rPr>
  </w:style>
  <w:style w:type="paragraph" w:customStyle="1" w:styleId="Internetlink">
    <w:name w:val="Internet link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sz w:val="22"/>
    </w:rPr>
  </w:style>
  <w:style w:type="paragraph" w:styleId="10">
    <w:name w:val="toc 1"/>
    <w:next w:val="a"/>
    <w:uiPriority w:val="39"/>
    <w:rPr>
      <w:b/>
      <w:sz w:val="28"/>
    </w:rPr>
  </w:style>
  <w:style w:type="paragraph" w:customStyle="1" w:styleId="a9">
    <w:name w:val="Колонтитулы"/>
    <w:qFormat/>
    <w:pPr>
      <w:jc w:val="both"/>
    </w:pPr>
    <w:rPr>
      <w:sz w:val="28"/>
    </w:rPr>
  </w:style>
  <w:style w:type="paragraph" w:styleId="9">
    <w:name w:val="toc 9"/>
    <w:next w:val="a"/>
    <w:uiPriority w:val="39"/>
    <w:pPr>
      <w:ind w:left="1600"/>
    </w:pPr>
    <w:rPr>
      <w:sz w:val="28"/>
    </w:rPr>
  </w:style>
  <w:style w:type="paragraph" w:styleId="8">
    <w:name w:val="toc 8"/>
    <w:next w:val="a"/>
    <w:uiPriority w:val="39"/>
    <w:pPr>
      <w:ind w:left="1400"/>
    </w:pPr>
    <w:rPr>
      <w:sz w:val="28"/>
    </w:rPr>
  </w:style>
  <w:style w:type="paragraph" w:styleId="50">
    <w:name w:val="toc 5"/>
    <w:next w:val="a"/>
    <w:uiPriority w:val="39"/>
    <w:pPr>
      <w:ind w:left="800"/>
    </w:pPr>
    <w:rPr>
      <w:sz w:val="28"/>
    </w:rPr>
  </w:style>
  <w:style w:type="paragraph" w:styleId="aa">
    <w:name w:val="Subtitle"/>
    <w:next w:val="a"/>
    <w:uiPriority w:val="11"/>
    <w:qFormat/>
    <w:pPr>
      <w:jc w:val="both"/>
    </w:pPr>
    <w:rPr>
      <w:i/>
    </w:rPr>
  </w:style>
  <w:style w:type="paragraph" w:styleId="ab">
    <w:name w:val="Title"/>
    <w:next w:val="a"/>
    <w:uiPriority w:val="10"/>
    <w:qFormat/>
    <w:pPr>
      <w:spacing w:before="567" w:after="567"/>
      <w:jc w:val="center"/>
    </w:pPr>
    <w:rPr>
      <w:b/>
      <w:caps/>
      <w:sz w:val="40"/>
    </w:rPr>
  </w:style>
  <w:style w:type="paragraph" w:styleId="ac">
    <w:name w:val="List Paragraph"/>
    <w:basedOn w:val="a"/>
    <w:uiPriority w:val="34"/>
    <w:qFormat/>
    <w:rsid w:val="008648DB"/>
    <w:pPr>
      <w:ind w:left="720"/>
      <w:contextualSpacing/>
    </w:pPr>
    <w:rPr>
      <w:rFonts w:cs="Mangal"/>
    </w:rPr>
  </w:style>
  <w:style w:type="table" w:customStyle="1" w:styleId="83">
    <w:name w:val="Сетка таблицы83"/>
    <w:basedOn w:val="a1"/>
    <w:next w:val="ad"/>
    <w:uiPriority w:val="59"/>
    <w:rsid w:val="006A7B28"/>
    <w:pPr>
      <w:suppressAutoHyphens w:val="0"/>
      <w:ind w:firstLine="709"/>
      <w:jc w:val="both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6A7B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6A7B28"/>
    <w:pPr>
      <w:jc w:val="both"/>
    </w:pPr>
    <w:rPr>
      <w:rFonts w:cs="Mangal"/>
      <w:sz w:val="28"/>
    </w:rPr>
  </w:style>
  <w:style w:type="paragraph" w:styleId="31">
    <w:name w:val="Body Text Indent 3"/>
    <w:basedOn w:val="a"/>
    <w:link w:val="32"/>
    <w:uiPriority w:val="99"/>
    <w:semiHidden/>
    <w:unhideWhenUsed/>
    <w:rsid w:val="009110F0"/>
    <w:pPr>
      <w:spacing w:after="120"/>
      <w:ind w:left="283"/>
    </w:pPr>
    <w:rPr>
      <w:rFonts w:cs="Mangal"/>
      <w:sz w:val="16"/>
      <w:szCs w:val="14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9110F0"/>
    <w:rPr>
      <w:rFonts w:cs="Mangal"/>
      <w:sz w:val="16"/>
      <w:szCs w:val="14"/>
    </w:rPr>
  </w:style>
  <w:style w:type="paragraph" w:styleId="af">
    <w:name w:val="Balloon Text"/>
    <w:basedOn w:val="a"/>
    <w:link w:val="af0"/>
    <w:uiPriority w:val="99"/>
    <w:semiHidden/>
    <w:unhideWhenUsed/>
    <w:rsid w:val="00DD22E8"/>
    <w:rPr>
      <w:rFonts w:ascii="Tahoma" w:hAnsi="Tahoma" w:cs="Mangal"/>
      <w:sz w:val="16"/>
      <w:szCs w:val="14"/>
    </w:rPr>
  </w:style>
  <w:style w:type="character" w:customStyle="1" w:styleId="af0">
    <w:name w:val="Текст выноски Знак"/>
    <w:basedOn w:val="a0"/>
    <w:link w:val="af"/>
    <w:uiPriority w:val="99"/>
    <w:semiHidden/>
    <w:rsid w:val="00DD22E8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63000"/>
              </a:schemeClr>
            </a:gs>
            <a:gs pos="100000">
              <a:schemeClr val="phClr">
                <a:tint val="8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</a:schemeClr>
            </a:gs>
            <a:gs pos="40000">
              <a:schemeClr val="phClr">
                <a:tint val="5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2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2277</Words>
  <Characters>12979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 Арыкова</dc:creator>
  <cp:lastModifiedBy>Надежда Юрьевна Знаменщикова</cp:lastModifiedBy>
  <cp:revision>4</cp:revision>
  <cp:lastPrinted>2026-06-02T07:55:00Z</cp:lastPrinted>
  <dcterms:created xsi:type="dcterms:W3CDTF">2026-06-02T07:53:00Z</dcterms:created>
  <dcterms:modified xsi:type="dcterms:W3CDTF">2026-06-03T01:58:00Z</dcterms:modified>
  <dc:language>ru-RU</dc:language>
</cp:coreProperties>
</file>